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7F" w:rsidRPr="00AA3A7F" w:rsidRDefault="00AA3A7F" w:rsidP="00AA3A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приказу» Минобразования России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10.07.2003 № 2994</w:t>
      </w:r>
    </w:p>
    <w:p w:rsidR="00AA3A7F" w:rsidRPr="00AA3A7F" w:rsidRDefault="00AA3A7F" w:rsidP="00AA3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 ОБ ОКАЗАНИИ ПЛАТНЫХ ДОПОЛНИТЕЛЬНЫХ ОБРАЗОВАТЕЛЬНЫХ УСЛУГ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МАДОУ «Центр развития ребенка - детский сад № ____» г. Москва</w:t>
      </w:r>
    </w:p>
    <w:p w:rsidR="00AA3A7F" w:rsidRPr="00AA3A7F" w:rsidRDefault="00AA3A7F" w:rsidP="00AA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Москва"__" 20__ г. Муниципальное автономное дошкольное образовательное учреждение «Центр развития ребенка - детский сад № ___» г. Москвы (в дальнейшем - Исполнитель) в лице заведующего ____________________(Ф.И.О. заведующего), действующего на основании Устава Исполнителя, с одной стороны, и родители (законные представители) ___________________________________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 </w:t>
      </w:r>
      <w:proofErr w:type="spellStart"/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родителя (законного представителя) (в дальнейшем - Заказчик)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ребенка ___________________________ (в дальнейшем - Потребитель),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ребенка)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 правилами оказания платных образовательных услуг, утвержденных постановлением Правительства Российской Федерации от 15.08.2013 №706. на основании лицензии на осуществление образовательной деятельности от 10 10 2013 №3028. настоящий Договор о нижеследующем:</w:t>
      </w:r>
    </w:p>
    <w:p w:rsidR="00AA3A7F" w:rsidRPr="00AA3A7F" w:rsidRDefault="00AA3A7F" w:rsidP="00AA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 являющемся неотъемлемой частью настоящего Договора об оказании платных дополнительных услуг. Срок обучения в соответствии с рабочим учебным планом (индивидуально, в группе) составляет ____________ в очной форме.</w:t>
      </w:r>
    </w:p>
    <w:p w:rsidR="00AA3A7F" w:rsidRPr="00AA3A7F" w:rsidRDefault="00AA3A7F" w:rsidP="00AA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Обязанности Исполнителя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 Организовывать и обеспечить, подлежащее исполнение услуг, предусмотренных разделом I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Уведомить Заказчика о нецелесообразности оказания Потребителю образовательных услуг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A3A7F" w:rsidRPr="00AA3A7F" w:rsidRDefault="00AA3A7F" w:rsidP="00AA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Обязанности Заказчика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Своевременно вносить плату за предоставленные услуги, указанные в разделе I настоящего Договора.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В процессе обучения Потребителя своевременно представлять все необходимые документы предусмотренные уставом общеобразовательного учреждения.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Незамедлительно сообщать руководителю Исполнителя об изменении контактного телефона и места жительства.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Извещать руководителя Исполнителя об уважительных причинах отсутствия Потребителя на занятиях.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Проявлять уважение к педагогам, администрации и техническому персоналу Исполнителя.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Возмещать ущерб, причиненный Потребителем имуществу Исполнителя, в соответствии с законодательством Российской Федерации.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Обеспечить Потребителя за свой счет предметами, необходимыми для надлежащего исполнения обязательств по оказанию дополнительных образовательных услуг, в количестве, соответствующем возрасту и потребностям Потребителя.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AA3A7F" w:rsidRPr="00AA3A7F" w:rsidRDefault="00AA3A7F" w:rsidP="00AA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Исполнителя, Заказчика, Потребителя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 Исполнитель вправе отказать Заказчику и Потребителю в заключении </w:t>
      </w:r>
      <w:hyperlink r:id="rId7" w:history="1">
        <w:r w:rsidRPr="00AA3A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Договора</w:t>
        </w:r>
      </w:hyperlink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новый срок по истечении действия настоящего Договора, если Заказчик.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2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I настоящего Договора, образовательной деятельности Исполнителя и перспектив ее развития; об успеваемости, поведении, отношении Потребителя к учебе и его способностях в отношении обучения по отдельным предметам учебного плана. Заказчик и Потребитель, 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Потребитель вправе: обращаться к работникам Исполнителя по всем вопросам деятельности образовательного учреждения;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образовательного процесса, во время занятий, предусмотренных расписанием; в случае ненадлежащего исполнения обязательств по Договору об оказании платных дополнительных образовательных услуг, в том числе оказания их не в полном объеме, предусмотренном образовательными программами и учебными планами по своему выбору потребовать: безвозмездного оказания услуг в полном объеме, или соответствующего уменьшения стоимости оказанных платных дополнительных образовательных услуг, либо возмещения понесенных расходов.</w:t>
      </w:r>
    </w:p>
    <w:p w:rsidR="00AA3A7F" w:rsidRPr="00AA3A7F" w:rsidRDefault="00AA3A7F" w:rsidP="00AA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Оплата услуг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 Заказчик ежемесячно в рублях оплачивает услуги, указанные в разделе I настоящею договора 5.2.. Стоимость образовательных услуг по настоящему договору составляет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кружка) __________ в месяц ___________ руб.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кружка) __________ в месяц ___________ руб.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кружка) __________ в месяц ___________ руб.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кружка) __________ в месяц ___________ руб.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</w:t>
      </w:r>
      <w:r w:rsidRPr="00AA3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Оплата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Pr="00AA3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10 числа каждого месяца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предшествующего за период оплаты в безналичном порядке на счет Исполнителя в банке. Оплата услуг удостоверяется Исполнителем квитанцией, подтверждающей оплату услуги.</w:t>
      </w:r>
    </w:p>
    <w:p w:rsidR="00AA3A7F" w:rsidRPr="00AA3A7F" w:rsidRDefault="00AA3A7F" w:rsidP="00AA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Основании изменении и расторжении Договора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Условия, на которых заключен Договор об оказании платных дополнительных услуг, могут быть изменены либо по соглашению сторон, либо в соответствии с действующим законодательством Российской Федерации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Помимо этого. Исполнитель вправе отказаться от исполнения Договора, если Заказчик нарушил сроки оплаты услуг по настоящему Договору более одного месяца,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исполнении договора, когда после 3-х предупреждений Потребитель не устранит указанные нарушения, (указать количество предупреждений).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AA3A7F" w:rsidRPr="00AA3A7F" w:rsidRDefault="00AA3A7F" w:rsidP="00AA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за неисполнение или ненадлежащее исполнение обязательств по настоящему Договору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</w:t>
      </w:r>
    </w:p>
    <w:p w:rsidR="00AA3A7F" w:rsidRPr="00AA3A7F" w:rsidRDefault="00AA3A7F" w:rsidP="00AA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Срок действия договора н другие условия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 Настоящий Договор вступает в силу со дня его заключения сторонами и действует до "__" ___________ 20__ г.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 Изменения, дополнения к договору оформляются в форме дополнительного соглашения, которое будет являться неотъемлемой частью настоящего договора.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8.3. Договор может быть пролонгирован по согласованию сторон.</w:t>
      </w: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8.4. Договор составлен в двух экземплярах, имеющих равную юридическую силу</w:t>
      </w:r>
    </w:p>
    <w:p w:rsidR="00AA3A7F" w:rsidRPr="00AA3A7F" w:rsidRDefault="00AA3A7F" w:rsidP="00AA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Подписи сторон</w:t>
      </w:r>
    </w:p>
    <w:p w:rsidR="00E742AC" w:rsidRDefault="00AA3A7F" w:rsidP="00E742AC">
      <w:pPr>
        <w:spacing w:before="100" w:beforeAutospacing="1" w:after="100" w:afterAutospacing="1" w:line="240" w:lineRule="auto"/>
      </w:pP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bookmarkStart w:id="0" w:name="_GoBack"/>
    <w:bookmarkEnd w:id="0"/>
    <w:p w:rsidR="00AA3A7F" w:rsidRPr="00AA3A7F" w:rsidRDefault="00DD08EB" w:rsidP="00E74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fldChar w:fldCharType="begin"/>
      </w:r>
      <w:r>
        <w:instrText xml:space="preserve"> HYPERLINK "https://law-raa.ru/dogovor-ob-okazanii-platnyx-dopolnitelnyx-uslug.html" </w:instrText>
      </w:r>
      <w:r>
        <w:fldChar w:fldCharType="separate"/>
      </w:r>
      <w:r w:rsidR="00AA3A7F" w:rsidRPr="00AA3A7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Договор об оказании платных дополнительных услуг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 w:rsidR="00AA3A7F" w:rsidRPr="00AA3A7F" w:rsidRDefault="00AA3A7F" w:rsidP="00AA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 </w:t>
      </w:r>
      <w:hyperlink r:id="rId8" w:history="1">
        <w:r w:rsidRPr="00AA3A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https://law-raa.ru/dogovor-ob-okazanii-platnyx-dopolnitelnyx-uslug.html</w:t>
        </w:r>
      </w:hyperlink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© </w:t>
      </w:r>
      <w:hyperlink r:id="rId9" w:history="1">
        <w:r w:rsidRPr="00AA3A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Юридический сайт</w:t>
        </w:r>
      </w:hyperlink>
      <w:r w:rsidRPr="00AA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0" w:history="1">
        <w:r w:rsidRPr="00AA3A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РАА</w:t>
        </w:r>
      </w:hyperlink>
    </w:p>
    <w:p w:rsidR="00534463" w:rsidRDefault="00534463"/>
    <w:sectPr w:rsidR="0053446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8EB" w:rsidRDefault="00DD08EB" w:rsidP="00AA3A7F">
      <w:pPr>
        <w:spacing w:after="0" w:line="240" w:lineRule="auto"/>
      </w:pPr>
      <w:r>
        <w:separator/>
      </w:r>
    </w:p>
  </w:endnote>
  <w:endnote w:type="continuationSeparator" w:id="0">
    <w:p w:rsidR="00DD08EB" w:rsidRDefault="00DD08EB" w:rsidP="00AA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8EB" w:rsidRDefault="00DD08EB" w:rsidP="00AA3A7F">
      <w:pPr>
        <w:spacing w:after="0" w:line="240" w:lineRule="auto"/>
      </w:pPr>
      <w:r>
        <w:separator/>
      </w:r>
    </w:p>
  </w:footnote>
  <w:footnote w:type="continuationSeparator" w:id="0">
    <w:p w:rsidR="00DD08EB" w:rsidRDefault="00DD08EB" w:rsidP="00AA3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7F" w:rsidRPr="00AA3A7F" w:rsidRDefault="00AA3A7F" w:rsidP="00AA3A7F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AA3A7F">
      <w:rPr>
        <w:rFonts w:ascii="Times New Roman" w:eastAsia="Times New Roman" w:hAnsi="Times New Roman" w:cs="Times New Roman"/>
        <w:sz w:val="24"/>
        <w:szCs w:val="24"/>
        <w:lang w:eastAsia="ru-RU"/>
      </w:rPr>
      <w:t>Источник: </w:t>
    </w:r>
    <w:hyperlink r:id="rId1" w:history="1">
      <w:r w:rsidRPr="00AA3A7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https://law-raa.ru/dogovor-ob-okazanii-platnyx-dopolnitelnyx-uslug.html</w:t>
      </w:r>
    </w:hyperlink>
    <w:r w:rsidRPr="00AA3A7F">
      <w:rPr>
        <w:rFonts w:ascii="Times New Roman" w:eastAsia="Times New Roman" w:hAnsi="Times New Roman" w:cs="Times New Roman"/>
        <w:sz w:val="24"/>
        <w:szCs w:val="24"/>
        <w:lang w:eastAsia="ru-RU"/>
      </w:rPr>
      <w:br/>
      <w:t xml:space="preserve">© </w:t>
    </w:r>
    <w:hyperlink r:id="rId2" w:history="1">
      <w:r w:rsidRPr="00AA3A7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Юридический сайт</w:t>
      </w:r>
    </w:hyperlink>
    <w:r w:rsidRPr="00AA3A7F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- </w:t>
    </w:r>
    <w:hyperlink r:id="rId3" w:history="1">
      <w:r w:rsidRPr="00AA3A7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 РАА</w:t>
      </w:r>
    </w:hyperlink>
  </w:p>
  <w:p w:rsidR="00AA3A7F" w:rsidRDefault="00AA3A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844"/>
    <w:multiLevelType w:val="multilevel"/>
    <w:tmpl w:val="D6C8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0603DA"/>
    <w:multiLevelType w:val="multilevel"/>
    <w:tmpl w:val="F98C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8JoLEq4soo1GWEeJqdvtIg0rtCz3eIJCKPNSJ00u8xyM9hOhZZJ+75QHhKG00UNmtdtaLr53tfaySOugtV+02Q==" w:salt="aQgEIEa7Y1PI22WpvPwRK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BB"/>
    <w:rsid w:val="00157FBB"/>
    <w:rsid w:val="00534463"/>
    <w:rsid w:val="0059261B"/>
    <w:rsid w:val="00AA3A7F"/>
    <w:rsid w:val="00DD08EB"/>
    <w:rsid w:val="00E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6168"/>
  <w15:chartTrackingRefBased/>
  <w15:docId w15:val="{E7561C87-ADD6-4016-8C93-98CFBBAC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A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A7F"/>
    <w:rPr>
      <w:b/>
      <w:bCs/>
    </w:rPr>
  </w:style>
  <w:style w:type="character" w:styleId="a5">
    <w:name w:val="Hyperlink"/>
    <w:basedOn w:val="a0"/>
    <w:uiPriority w:val="99"/>
    <w:semiHidden/>
    <w:unhideWhenUsed/>
    <w:rsid w:val="00AA3A7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A3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3A7F"/>
  </w:style>
  <w:style w:type="paragraph" w:styleId="a8">
    <w:name w:val="footer"/>
    <w:basedOn w:val="a"/>
    <w:link w:val="a9"/>
    <w:uiPriority w:val="99"/>
    <w:unhideWhenUsed/>
    <w:rsid w:val="00AA3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-raa.ru/dogovor-ob-okazanii-platnyx-dopolnitelnyx-uslug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/dokumenty/dogovor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aw-ra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w-raa.r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aw-raa.ru/" TargetMode="External"/><Relationship Id="rId2" Type="http://schemas.openxmlformats.org/officeDocument/2006/relationships/hyperlink" Target="https://law-raa.ru/" TargetMode="External"/><Relationship Id="rId1" Type="http://schemas.openxmlformats.org/officeDocument/2006/relationships/hyperlink" Target="https://law-raa.ru/dogovor-ob-okazanii-platnyx-dopolnitelnyx-uslu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1402</Words>
  <Characters>7997</Characters>
  <Application>Microsoft Office Word</Application>
  <DocSecurity>0</DocSecurity>
  <Lines>66</Lines>
  <Paragraphs>18</Paragraphs>
  <ScaleCrop>false</ScaleCrop>
  <Company/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Русинов</dc:creator>
  <cp:keywords/>
  <dc:description/>
  <cp:lastModifiedBy>Артём Русинов</cp:lastModifiedBy>
  <cp:revision>5</cp:revision>
  <dcterms:created xsi:type="dcterms:W3CDTF">2021-05-04T09:50:00Z</dcterms:created>
  <dcterms:modified xsi:type="dcterms:W3CDTF">2021-05-04T09:53:00Z</dcterms:modified>
</cp:coreProperties>
</file>