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B85" w:rsidRPr="00963B85" w:rsidRDefault="00963B85" w:rsidP="00963B8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963B85">
        <w:rPr>
          <w:rFonts w:ascii="Times New Roman" w:eastAsia="Times New Roman" w:hAnsi="Times New Roman" w:cs="Times New Roman"/>
          <w:b/>
          <w:bCs/>
          <w:sz w:val="36"/>
          <w:szCs w:val="36"/>
          <w:lang w:eastAsia="ru-RU"/>
        </w:rPr>
        <w:t>Договор на оказание школой платных образовательных услуг</w:t>
      </w:r>
    </w:p>
    <w:p w:rsidR="00963B85" w:rsidRPr="00963B85" w:rsidRDefault="00963B85" w:rsidP="00963B85">
      <w:pPr>
        <w:spacing w:before="100" w:beforeAutospacing="1" w:after="100" w:afterAutospacing="1" w:line="240" w:lineRule="auto"/>
        <w:rPr>
          <w:rFonts w:ascii="Times New Roman" w:eastAsia="Times New Roman" w:hAnsi="Times New Roman" w:cs="Times New Roman"/>
          <w:sz w:val="24"/>
          <w:szCs w:val="24"/>
          <w:lang w:eastAsia="ru-RU"/>
        </w:rPr>
      </w:pPr>
      <w:r w:rsidRPr="00963B85">
        <w:rPr>
          <w:rFonts w:ascii="Times New Roman" w:eastAsia="Times New Roman" w:hAnsi="Times New Roman" w:cs="Times New Roman"/>
          <w:sz w:val="24"/>
          <w:szCs w:val="24"/>
          <w:lang w:eastAsia="ru-RU"/>
        </w:rPr>
        <w:t>"____"_____________ 20____г.</w:t>
      </w:r>
    </w:p>
    <w:p w:rsidR="00963B85" w:rsidRPr="00963B85" w:rsidRDefault="00963B85" w:rsidP="00963B85">
      <w:pPr>
        <w:spacing w:before="100" w:beforeAutospacing="1" w:after="100" w:afterAutospacing="1" w:line="240" w:lineRule="auto"/>
        <w:rPr>
          <w:rFonts w:ascii="Times New Roman" w:eastAsia="Times New Roman" w:hAnsi="Times New Roman" w:cs="Times New Roman"/>
          <w:sz w:val="24"/>
          <w:szCs w:val="24"/>
          <w:lang w:eastAsia="ru-RU"/>
        </w:rPr>
      </w:pPr>
      <w:r w:rsidRPr="00963B85">
        <w:rPr>
          <w:rFonts w:ascii="Times New Roman" w:eastAsia="Times New Roman" w:hAnsi="Times New Roman" w:cs="Times New Roman"/>
          <w:sz w:val="24"/>
          <w:szCs w:val="24"/>
          <w:lang w:eastAsia="ru-RU"/>
        </w:rPr>
        <w:t xml:space="preserve">Муниципальное автономное общеобразовательное учреждение «Предметно-языковая школа «Дуплекс» </w:t>
      </w:r>
      <w:proofErr w:type="spellStart"/>
      <w:r w:rsidRPr="00963B85">
        <w:rPr>
          <w:rFonts w:ascii="Times New Roman" w:eastAsia="Times New Roman" w:hAnsi="Times New Roman" w:cs="Times New Roman"/>
          <w:sz w:val="24"/>
          <w:szCs w:val="24"/>
          <w:lang w:eastAsia="ru-RU"/>
        </w:rPr>
        <w:t>г.Перми</w:t>
      </w:r>
      <w:proofErr w:type="spellEnd"/>
      <w:r w:rsidRPr="00963B85">
        <w:rPr>
          <w:rFonts w:ascii="Times New Roman" w:eastAsia="Times New Roman" w:hAnsi="Times New Roman" w:cs="Times New Roman"/>
          <w:sz w:val="24"/>
          <w:szCs w:val="24"/>
          <w:lang w:eastAsia="ru-RU"/>
        </w:rPr>
        <w:t xml:space="preserve"> ( в дальнейшем Исполнитель) на основании лицензии № 4356 СЕРИЯ 59Л01№ 0002208 выданной 15 сентября 2015 года Государственной инспекцией по надзору и контролю в сфере образования Пермского края бессрочно и свидетельства о государственной аккредитации № 669, выданного Государственной инспекцией по надзору и контролю в сфере образования Пермского края на срок с «22» декабря 2010 г. до «22» декабря 2015 г. в лице директора школы Никольской Веры Владимировны действующей на основании Устава (далее Исполнитель), с одной стороны, и _______________________ (Ф.И.О. и статус законного представителя обучающегося) __________ (далее – Заказчик), с другой стороны , и __________________ (Ф.И.О. обучающегося) _______________ (далее – Обучающийся), заключили настоящий договор о нижеследующем:</w:t>
      </w:r>
    </w:p>
    <w:p w:rsidR="00963B85" w:rsidRPr="00963B85" w:rsidRDefault="00963B85" w:rsidP="00963B85">
      <w:pPr>
        <w:spacing w:before="100" w:beforeAutospacing="1" w:after="100" w:afterAutospacing="1" w:line="240" w:lineRule="auto"/>
        <w:rPr>
          <w:rFonts w:ascii="Times New Roman" w:eastAsia="Times New Roman" w:hAnsi="Times New Roman" w:cs="Times New Roman"/>
          <w:sz w:val="24"/>
          <w:szCs w:val="24"/>
          <w:lang w:eastAsia="ru-RU"/>
        </w:rPr>
      </w:pPr>
      <w:r w:rsidRPr="00963B85">
        <w:rPr>
          <w:rFonts w:ascii="Times New Roman" w:eastAsia="Times New Roman" w:hAnsi="Times New Roman" w:cs="Times New Roman"/>
          <w:sz w:val="24"/>
          <w:szCs w:val="24"/>
          <w:lang w:eastAsia="ru-RU"/>
        </w:rPr>
        <w:t>1. ПРЕДМЕТ ДОГОВОРА</w:t>
      </w:r>
      <w:r w:rsidRPr="00963B85">
        <w:rPr>
          <w:rFonts w:ascii="Times New Roman" w:eastAsia="Times New Roman" w:hAnsi="Times New Roman" w:cs="Times New Roman"/>
          <w:sz w:val="24"/>
          <w:szCs w:val="24"/>
          <w:lang w:eastAsia="ru-RU"/>
        </w:rPr>
        <w:br/>
        <w:t>1.1. Исполнитель предоставляет, а Заказчик оплачивает обучение Обучающегося по рабочей программе</w:t>
      </w:r>
      <w:r w:rsidRPr="00963B85">
        <w:rPr>
          <w:rFonts w:ascii="Times New Roman" w:eastAsia="Times New Roman" w:hAnsi="Times New Roman" w:cs="Times New Roman"/>
          <w:sz w:val="24"/>
          <w:szCs w:val="24"/>
          <w:lang w:eastAsia="ru-RU"/>
        </w:rPr>
        <w:br/>
        <w:t>_____________________________________</w:t>
      </w:r>
      <w:r w:rsidRPr="00963B85">
        <w:rPr>
          <w:rFonts w:ascii="Times New Roman" w:eastAsia="Times New Roman" w:hAnsi="Times New Roman" w:cs="Times New Roman"/>
          <w:sz w:val="24"/>
          <w:szCs w:val="24"/>
          <w:lang w:eastAsia="ru-RU"/>
        </w:rPr>
        <w:br/>
        <w:t>1.2. Нормативный срок обучения по данной программе составляет ____________</w:t>
      </w:r>
      <w:r w:rsidRPr="00963B85">
        <w:rPr>
          <w:rFonts w:ascii="Times New Roman" w:eastAsia="Times New Roman" w:hAnsi="Times New Roman" w:cs="Times New Roman"/>
          <w:sz w:val="24"/>
          <w:szCs w:val="24"/>
          <w:lang w:eastAsia="ru-RU"/>
        </w:rPr>
        <w:br/>
        <w:t>1.3. Срок обучения в соответствии с учебным планом составляет ______________</w:t>
      </w:r>
      <w:r w:rsidRPr="00963B85">
        <w:rPr>
          <w:rFonts w:ascii="Times New Roman" w:eastAsia="Times New Roman" w:hAnsi="Times New Roman" w:cs="Times New Roman"/>
          <w:sz w:val="24"/>
          <w:szCs w:val="24"/>
          <w:lang w:eastAsia="ru-RU"/>
        </w:rPr>
        <w:br/>
        <w:t>1.4. Форма обучения: Дневная ________________________________</w:t>
      </w:r>
    </w:p>
    <w:p w:rsidR="00963B85" w:rsidRPr="00963B85" w:rsidRDefault="00963B85" w:rsidP="00963B85">
      <w:pPr>
        <w:spacing w:before="100" w:beforeAutospacing="1" w:after="100" w:afterAutospacing="1" w:line="240" w:lineRule="auto"/>
        <w:rPr>
          <w:rFonts w:ascii="Times New Roman" w:eastAsia="Times New Roman" w:hAnsi="Times New Roman" w:cs="Times New Roman"/>
          <w:sz w:val="24"/>
          <w:szCs w:val="24"/>
          <w:lang w:eastAsia="ru-RU"/>
        </w:rPr>
      </w:pPr>
      <w:r w:rsidRPr="00963B85">
        <w:rPr>
          <w:rFonts w:ascii="Times New Roman" w:eastAsia="Times New Roman" w:hAnsi="Times New Roman" w:cs="Times New Roman"/>
          <w:sz w:val="24"/>
          <w:szCs w:val="24"/>
          <w:lang w:eastAsia="ru-RU"/>
        </w:rPr>
        <w:t>2. ПРАВА ИСПОЛНИТЕЛЯ, ЗАКАЗЧИКА, ОБУЧАЮЩЕГОСЯ</w:t>
      </w:r>
      <w:r w:rsidRPr="00963B85">
        <w:rPr>
          <w:rFonts w:ascii="Times New Roman" w:eastAsia="Times New Roman" w:hAnsi="Times New Roman" w:cs="Times New Roman"/>
          <w:sz w:val="24"/>
          <w:szCs w:val="24"/>
          <w:lang w:eastAsia="ru-RU"/>
        </w:rPr>
        <w:br/>
        <w:t>2.1. Исполнитель вправе самостоятельно осуществлять образовательный процесс, выбирать системы</w:t>
      </w:r>
      <w:r w:rsidRPr="00963B85">
        <w:rPr>
          <w:rFonts w:ascii="Times New Roman" w:eastAsia="Times New Roman" w:hAnsi="Times New Roman" w:cs="Times New Roman"/>
          <w:sz w:val="24"/>
          <w:szCs w:val="24"/>
          <w:lang w:eastAsia="ru-RU"/>
        </w:rPr>
        <w:br/>
        <w:t xml:space="preserve">оценок, формы, порядок и периодичность промежуточной аттестации </w:t>
      </w:r>
      <w:proofErr w:type="spellStart"/>
      <w:r w:rsidRPr="00963B85">
        <w:rPr>
          <w:rFonts w:ascii="Times New Roman" w:eastAsia="Times New Roman" w:hAnsi="Times New Roman" w:cs="Times New Roman"/>
          <w:sz w:val="24"/>
          <w:szCs w:val="24"/>
          <w:lang w:eastAsia="ru-RU"/>
        </w:rPr>
        <w:t>обучающихся,применять</w:t>
      </w:r>
      <w:proofErr w:type="spellEnd"/>
      <w:r w:rsidRPr="00963B85">
        <w:rPr>
          <w:rFonts w:ascii="Times New Roman" w:eastAsia="Times New Roman" w:hAnsi="Times New Roman" w:cs="Times New Roman"/>
          <w:sz w:val="24"/>
          <w:szCs w:val="24"/>
          <w:lang w:eastAsia="ru-RU"/>
        </w:rPr>
        <w:t xml:space="preserve"> меры</w:t>
      </w:r>
      <w:r w:rsidRPr="00963B85">
        <w:rPr>
          <w:rFonts w:ascii="Times New Roman" w:eastAsia="Times New Roman" w:hAnsi="Times New Roman" w:cs="Times New Roman"/>
          <w:sz w:val="24"/>
          <w:szCs w:val="24"/>
          <w:lang w:eastAsia="ru-RU"/>
        </w:rPr>
        <w:br/>
        <w:t>поощрения и налагать взыскания в пределах, предусмотренных Уставом Исполнителя, а также</w:t>
      </w:r>
      <w:r w:rsidRPr="00963B85">
        <w:rPr>
          <w:rFonts w:ascii="Times New Roman" w:eastAsia="Times New Roman" w:hAnsi="Times New Roman" w:cs="Times New Roman"/>
          <w:sz w:val="24"/>
          <w:szCs w:val="24"/>
          <w:lang w:eastAsia="ru-RU"/>
        </w:rPr>
        <w:br/>
        <w:t>осуществлять подбор и расстановку кадров.</w:t>
      </w:r>
      <w:r w:rsidRPr="00963B85">
        <w:rPr>
          <w:rFonts w:ascii="Times New Roman" w:eastAsia="Times New Roman" w:hAnsi="Times New Roman" w:cs="Times New Roman"/>
          <w:sz w:val="24"/>
          <w:szCs w:val="24"/>
          <w:lang w:eastAsia="ru-RU"/>
        </w:rPr>
        <w:br/>
        <w:t xml:space="preserve">2.2. Заказчик вправе требовать от Исполнителя предоставления информации по </w:t>
      </w:r>
      <w:proofErr w:type="spellStart"/>
      <w:r w:rsidRPr="00963B85">
        <w:rPr>
          <w:rFonts w:ascii="Times New Roman" w:eastAsia="Times New Roman" w:hAnsi="Times New Roman" w:cs="Times New Roman"/>
          <w:sz w:val="24"/>
          <w:szCs w:val="24"/>
          <w:lang w:eastAsia="ru-RU"/>
        </w:rPr>
        <w:t>вопросам,касающимся</w:t>
      </w:r>
      <w:proofErr w:type="spellEnd"/>
      <w:r w:rsidRPr="00963B85">
        <w:rPr>
          <w:rFonts w:ascii="Times New Roman" w:eastAsia="Times New Roman" w:hAnsi="Times New Roman" w:cs="Times New Roman"/>
          <w:sz w:val="24"/>
          <w:szCs w:val="24"/>
          <w:lang w:eastAsia="ru-RU"/>
        </w:rPr>
        <w:br/>
        <w:t xml:space="preserve">организации и обеспечения надлежащего исполнения услуг, </w:t>
      </w:r>
      <w:proofErr w:type="spellStart"/>
      <w:r w:rsidRPr="00963B85">
        <w:rPr>
          <w:rFonts w:ascii="Times New Roman" w:eastAsia="Times New Roman" w:hAnsi="Times New Roman" w:cs="Times New Roman"/>
          <w:sz w:val="24"/>
          <w:szCs w:val="24"/>
          <w:lang w:eastAsia="ru-RU"/>
        </w:rPr>
        <w:t>предусмотренныхразделом</w:t>
      </w:r>
      <w:proofErr w:type="spellEnd"/>
      <w:r w:rsidRPr="00963B85">
        <w:rPr>
          <w:rFonts w:ascii="Times New Roman" w:eastAsia="Times New Roman" w:hAnsi="Times New Roman" w:cs="Times New Roman"/>
          <w:sz w:val="24"/>
          <w:szCs w:val="24"/>
          <w:lang w:eastAsia="ru-RU"/>
        </w:rPr>
        <w:t xml:space="preserve"> 1 настоящего договора, образовательной деятельности Исполнителя и перспектив ее развития.</w:t>
      </w:r>
      <w:r w:rsidRPr="00963B85">
        <w:rPr>
          <w:rFonts w:ascii="Times New Roman" w:eastAsia="Times New Roman" w:hAnsi="Times New Roman" w:cs="Times New Roman"/>
          <w:sz w:val="24"/>
          <w:szCs w:val="24"/>
          <w:lang w:eastAsia="ru-RU"/>
        </w:rPr>
        <w:br/>
        <w:t>2.3. Обучающийся вправе:</w:t>
      </w:r>
      <w:r w:rsidRPr="00963B85">
        <w:rPr>
          <w:rFonts w:ascii="Times New Roman" w:eastAsia="Times New Roman" w:hAnsi="Times New Roman" w:cs="Times New Roman"/>
          <w:sz w:val="24"/>
          <w:szCs w:val="24"/>
          <w:lang w:eastAsia="ru-RU"/>
        </w:rPr>
        <w:br/>
        <w:t>- обращаться к работникам Исполнителя по вопросам, касающимся обучения по рабочей программе;</w:t>
      </w:r>
      <w:r w:rsidRPr="00963B85">
        <w:rPr>
          <w:rFonts w:ascii="Times New Roman" w:eastAsia="Times New Roman" w:hAnsi="Times New Roman" w:cs="Times New Roman"/>
          <w:sz w:val="24"/>
          <w:szCs w:val="24"/>
          <w:lang w:eastAsia="ru-RU"/>
        </w:rPr>
        <w:br/>
        <w:t>- получать полную и достоверную информацию об оценке своих знаний, умений и навыков, а также о</w:t>
      </w:r>
      <w:r w:rsidRPr="00963B85">
        <w:rPr>
          <w:rFonts w:ascii="Times New Roman" w:eastAsia="Times New Roman" w:hAnsi="Times New Roman" w:cs="Times New Roman"/>
          <w:sz w:val="24"/>
          <w:szCs w:val="24"/>
          <w:lang w:eastAsia="ru-RU"/>
        </w:rPr>
        <w:br/>
        <w:t>критериях этой оценки;</w:t>
      </w:r>
      <w:r w:rsidRPr="00963B85">
        <w:rPr>
          <w:rFonts w:ascii="Times New Roman" w:eastAsia="Times New Roman" w:hAnsi="Times New Roman" w:cs="Times New Roman"/>
          <w:sz w:val="24"/>
          <w:szCs w:val="24"/>
          <w:lang w:eastAsia="ru-RU"/>
        </w:rPr>
        <w:br/>
        <w:t>- пользоваться имуществом Исполнителя, необходимым для осуществления образовательного процесса</w:t>
      </w:r>
      <w:r w:rsidRPr="00963B85">
        <w:rPr>
          <w:rFonts w:ascii="Times New Roman" w:eastAsia="Times New Roman" w:hAnsi="Times New Roman" w:cs="Times New Roman"/>
          <w:sz w:val="24"/>
          <w:szCs w:val="24"/>
          <w:lang w:eastAsia="ru-RU"/>
        </w:rPr>
        <w:br/>
        <w:t>по рабочей программе, во время занятий, предусмотренных расписанием;</w:t>
      </w:r>
    </w:p>
    <w:p w:rsidR="00963B85" w:rsidRPr="00963B85" w:rsidRDefault="00963B85" w:rsidP="00963B85">
      <w:pPr>
        <w:spacing w:before="100" w:beforeAutospacing="1" w:after="100" w:afterAutospacing="1" w:line="240" w:lineRule="auto"/>
        <w:rPr>
          <w:rFonts w:ascii="Times New Roman" w:eastAsia="Times New Roman" w:hAnsi="Times New Roman" w:cs="Times New Roman"/>
          <w:sz w:val="24"/>
          <w:szCs w:val="24"/>
          <w:lang w:eastAsia="ru-RU"/>
        </w:rPr>
      </w:pPr>
      <w:r w:rsidRPr="00963B85">
        <w:rPr>
          <w:rFonts w:ascii="Times New Roman" w:eastAsia="Times New Roman" w:hAnsi="Times New Roman" w:cs="Times New Roman"/>
          <w:sz w:val="24"/>
          <w:szCs w:val="24"/>
          <w:lang w:eastAsia="ru-RU"/>
        </w:rPr>
        <w:t>3. ОБЯЗАННОСТИ ИСПОЛНИТЕЛЯ</w:t>
      </w:r>
      <w:r w:rsidRPr="00963B85">
        <w:rPr>
          <w:rFonts w:ascii="Times New Roman" w:eastAsia="Times New Roman" w:hAnsi="Times New Roman" w:cs="Times New Roman"/>
          <w:sz w:val="24"/>
          <w:szCs w:val="24"/>
          <w:lang w:eastAsia="ru-RU"/>
        </w:rPr>
        <w:br/>
        <w:t xml:space="preserve">3.1. Создать Обучающемуся необходимые условия для освоения выбранной </w:t>
      </w:r>
      <w:r w:rsidRPr="00963B85">
        <w:rPr>
          <w:rFonts w:ascii="Times New Roman" w:eastAsia="Times New Roman" w:hAnsi="Times New Roman" w:cs="Times New Roman"/>
          <w:sz w:val="24"/>
          <w:szCs w:val="24"/>
          <w:lang w:eastAsia="ru-RU"/>
        </w:rPr>
        <w:lastRenderedPageBreak/>
        <w:t>образовательной программы;</w:t>
      </w:r>
      <w:r w:rsidRPr="00963B85">
        <w:rPr>
          <w:rFonts w:ascii="Times New Roman" w:eastAsia="Times New Roman" w:hAnsi="Times New Roman" w:cs="Times New Roman"/>
          <w:sz w:val="24"/>
          <w:szCs w:val="24"/>
          <w:lang w:eastAsia="ru-RU"/>
        </w:rPr>
        <w:br/>
        <w:t>3.2.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RPr="00963B85">
        <w:rPr>
          <w:rFonts w:ascii="Times New Roman" w:eastAsia="Times New Roman" w:hAnsi="Times New Roman" w:cs="Times New Roman"/>
          <w:sz w:val="24"/>
          <w:szCs w:val="24"/>
          <w:lang w:eastAsia="ru-RU"/>
        </w:rPr>
        <w:br/>
        <w:t>3.3. Сохранить место за Обучающимся в случае пропуска занятий по уважительным причинам (с учетом</w:t>
      </w:r>
      <w:r w:rsidRPr="00963B85">
        <w:rPr>
          <w:rFonts w:ascii="Times New Roman" w:eastAsia="Times New Roman" w:hAnsi="Times New Roman" w:cs="Times New Roman"/>
          <w:sz w:val="24"/>
          <w:szCs w:val="24"/>
          <w:lang w:eastAsia="ru-RU"/>
        </w:rPr>
        <w:br/>
        <w:t>оплаты услуг, предусмотренных разделом 1 настоящего договора).</w:t>
      </w:r>
      <w:r w:rsidRPr="00963B85">
        <w:rPr>
          <w:rFonts w:ascii="Times New Roman" w:eastAsia="Times New Roman" w:hAnsi="Times New Roman" w:cs="Times New Roman"/>
          <w:sz w:val="24"/>
          <w:szCs w:val="24"/>
          <w:lang w:eastAsia="ru-RU"/>
        </w:rPr>
        <w:br/>
        <w:t>3.4. Восполнить материал занятий, пройденный за время отсутствия обучающегося по уважительной</w:t>
      </w:r>
      <w:r w:rsidRPr="00963B85">
        <w:rPr>
          <w:rFonts w:ascii="Times New Roman" w:eastAsia="Times New Roman" w:hAnsi="Times New Roman" w:cs="Times New Roman"/>
          <w:sz w:val="24"/>
          <w:szCs w:val="24"/>
          <w:lang w:eastAsia="ru-RU"/>
        </w:rPr>
        <w:br/>
        <w:t>причине, в пределах объема услуг, оказываемых в соответствии с разделом 1 настоящего договора.</w:t>
      </w:r>
      <w:r w:rsidRPr="00963B85">
        <w:rPr>
          <w:rFonts w:ascii="Times New Roman" w:eastAsia="Times New Roman" w:hAnsi="Times New Roman" w:cs="Times New Roman"/>
          <w:sz w:val="24"/>
          <w:szCs w:val="24"/>
          <w:lang w:eastAsia="ru-RU"/>
        </w:rPr>
        <w:br/>
        <w:t>3.5. Уведомить Заказчика о нецелесообразности оказания Обучающемуся образовательных услуг в</w:t>
      </w:r>
      <w:r w:rsidRPr="00963B85">
        <w:rPr>
          <w:rFonts w:ascii="Times New Roman" w:eastAsia="Times New Roman" w:hAnsi="Times New Roman" w:cs="Times New Roman"/>
          <w:sz w:val="24"/>
          <w:szCs w:val="24"/>
          <w:lang w:eastAsia="ru-RU"/>
        </w:rPr>
        <w:br/>
        <w:t>объеме, предусмотренном пунктом 1.2 настоящего договора, вследствие его индивидуальных</w:t>
      </w:r>
      <w:r w:rsidRPr="00963B85">
        <w:rPr>
          <w:rFonts w:ascii="Times New Roman" w:eastAsia="Times New Roman" w:hAnsi="Times New Roman" w:cs="Times New Roman"/>
          <w:sz w:val="24"/>
          <w:szCs w:val="24"/>
          <w:lang w:eastAsia="ru-RU"/>
        </w:rPr>
        <w:br/>
        <w:t>особенностей, делающих невозможным или педагогически нецелесообразным оказание данных услуг.</w:t>
      </w:r>
    </w:p>
    <w:p w:rsidR="00963B85" w:rsidRPr="00963B85" w:rsidRDefault="00963B85" w:rsidP="00963B85">
      <w:pPr>
        <w:spacing w:before="100" w:beforeAutospacing="1" w:after="100" w:afterAutospacing="1" w:line="240" w:lineRule="auto"/>
        <w:rPr>
          <w:rFonts w:ascii="Times New Roman" w:eastAsia="Times New Roman" w:hAnsi="Times New Roman" w:cs="Times New Roman"/>
          <w:sz w:val="24"/>
          <w:szCs w:val="24"/>
          <w:lang w:eastAsia="ru-RU"/>
        </w:rPr>
      </w:pPr>
      <w:r w:rsidRPr="00963B85">
        <w:rPr>
          <w:rFonts w:ascii="Times New Roman" w:eastAsia="Times New Roman" w:hAnsi="Times New Roman" w:cs="Times New Roman"/>
          <w:sz w:val="24"/>
          <w:szCs w:val="24"/>
          <w:lang w:eastAsia="ru-RU"/>
        </w:rPr>
        <w:t>4. ОБЯЗАННОСТИ ЗАКАЗЧИКА</w:t>
      </w:r>
      <w:r w:rsidRPr="00963B85">
        <w:rPr>
          <w:rFonts w:ascii="Times New Roman" w:eastAsia="Times New Roman" w:hAnsi="Times New Roman" w:cs="Times New Roman"/>
          <w:sz w:val="24"/>
          <w:szCs w:val="24"/>
          <w:lang w:eastAsia="ru-RU"/>
        </w:rPr>
        <w:br/>
        <w:t>4.1. Своевременно вносить плату за предоставляемые услуги, указанные в разделе 1 настоящего договора.</w:t>
      </w:r>
      <w:r w:rsidRPr="00963B85">
        <w:rPr>
          <w:rFonts w:ascii="Times New Roman" w:eastAsia="Times New Roman" w:hAnsi="Times New Roman" w:cs="Times New Roman"/>
          <w:sz w:val="24"/>
          <w:szCs w:val="24"/>
          <w:lang w:eastAsia="ru-RU"/>
        </w:rPr>
        <w:br/>
        <w:t>4.2. Извещать Исполнителя об уважительных причинах отсутствия Обучающегося на занятиях.</w:t>
      </w:r>
      <w:r w:rsidRPr="00963B85">
        <w:rPr>
          <w:rFonts w:ascii="Times New Roman" w:eastAsia="Times New Roman" w:hAnsi="Times New Roman" w:cs="Times New Roman"/>
          <w:sz w:val="24"/>
          <w:szCs w:val="24"/>
          <w:lang w:eastAsia="ru-RU"/>
        </w:rPr>
        <w:br/>
        <w:t>4.3.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r w:rsidRPr="00963B85">
        <w:rPr>
          <w:rFonts w:ascii="Times New Roman" w:eastAsia="Times New Roman" w:hAnsi="Times New Roman" w:cs="Times New Roman"/>
          <w:sz w:val="24"/>
          <w:szCs w:val="24"/>
          <w:lang w:eastAsia="ru-RU"/>
        </w:rPr>
        <w:br/>
        <w:t>4.4. Возмещать ущерб, причиненный Обучающимся имуществу Исполнителя, в соответствии с</w:t>
      </w:r>
      <w:r w:rsidRPr="00963B85">
        <w:rPr>
          <w:rFonts w:ascii="Times New Roman" w:eastAsia="Times New Roman" w:hAnsi="Times New Roman" w:cs="Times New Roman"/>
          <w:sz w:val="24"/>
          <w:szCs w:val="24"/>
          <w:lang w:eastAsia="ru-RU"/>
        </w:rPr>
        <w:br/>
        <w:t>законодательством Российской Федерации.</w:t>
      </w:r>
      <w:r w:rsidRPr="00963B85">
        <w:rPr>
          <w:rFonts w:ascii="Times New Roman" w:eastAsia="Times New Roman" w:hAnsi="Times New Roman" w:cs="Times New Roman"/>
          <w:sz w:val="24"/>
          <w:szCs w:val="24"/>
          <w:lang w:eastAsia="ru-RU"/>
        </w:rPr>
        <w:br/>
        <w:t>4.5. Обеспечить посещение Обучающимся занятий согласно учебному расписанию.</w:t>
      </w:r>
    </w:p>
    <w:p w:rsidR="00963B85" w:rsidRPr="00963B85" w:rsidRDefault="00963B85" w:rsidP="00963B85">
      <w:pPr>
        <w:spacing w:before="100" w:beforeAutospacing="1" w:after="100" w:afterAutospacing="1" w:line="240" w:lineRule="auto"/>
        <w:rPr>
          <w:rFonts w:ascii="Times New Roman" w:eastAsia="Times New Roman" w:hAnsi="Times New Roman" w:cs="Times New Roman"/>
          <w:sz w:val="24"/>
          <w:szCs w:val="24"/>
          <w:lang w:eastAsia="ru-RU"/>
        </w:rPr>
      </w:pPr>
      <w:r w:rsidRPr="00963B85">
        <w:rPr>
          <w:rFonts w:ascii="Times New Roman" w:eastAsia="Times New Roman" w:hAnsi="Times New Roman" w:cs="Times New Roman"/>
          <w:sz w:val="24"/>
          <w:szCs w:val="24"/>
          <w:lang w:eastAsia="ru-RU"/>
        </w:rPr>
        <w:t>5. ОБЯЗАННОСТИ ОБУЧАЮЩЕГОСЯ</w:t>
      </w:r>
      <w:r w:rsidRPr="00963B85">
        <w:rPr>
          <w:rFonts w:ascii="Times New Roman" w:eastAsia="Times New Roman" w:hAnsi="Times New Roman" w:cs="Times New Roman"/>
          <w:sz w:val="24"/>
          <w:szCs w:val="24"/>
          <w:lang w:eastAsia="ru-RU"/>
        </w:rPr>
        <w:br/>
        <w:t>5.1. Посещать занятия по программе согласно расписанию.</w:t>
      </w:r>
      <w:r w:rsidRPr="00963B85">
        <w:rPr>
          <w:rFonts w:ascii="Times New Roman" w:eastAsia="Times New Roman" w:hAnsi="Times New Roman" w:cs="Times New Roman"/>
          <w:sz w:val="24"/>
          <w:szCs w:val="24"/>
          <w:lang w:eastAsia="ru-RU"/>
        </w:rPr>
        <w:br/>
        <w:t>5.2. Выполнять задания по подготовке к занятиям, даваемые педагогическими работниками Исполнителя.</w:t>
      </w:r>
      <w:r w:rsidRPr="00963B85">
        <w:rPr>
          <w:rFonts w:ascii="Times New Roman" w:eastAsia="Times New Roman" w:hAnsi="Times New Roman" w:cs="Times New Roman"/>
          <w:sz w:val="24"/>
          <w:szCs w:val="24"/>
          <w:lang w:eastAsia="ru-RU"/>
        </w:rPr>
        <w:br/>
        <w:t>5.3. Соблюдать требования Устава Исполнителя, Правил внутреннего распорядка,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r w:rsidRPr="00963B85">
        <w:rPr>
          <w:rFonts w:ascii="Times New Roman" w:eastAsia="Times New Roman" w:hAnsi="Times New Roman" w:cs="Times New Roman"/>
          <w:sz w:val="24"/>
          <w:szCs w:val="24"/>
          <w:lang w:eastAsia="ru-RU"/>
        </w:rPr>
        <w:br/>
        <w:t>5.4. Бережно относиться к имуществу Исполнителя.</w:t>
      </w:r>
    </w:p>
    <w:p w:rsidR="00963B85" w:rsidRPr="00963B85" w:rsidRDefault="00963B85" w:rsidP="00963B85">
      <w:pPr>
        <w:spacing w:before="100" w:beforeAutospacing="1" w:after="100" w:afterAutospacing="1" w:line="240" w:lineRule="auto"/>
        <w:rPr>
          <w:rFonts w:ascii="Times New Roman" w:eastAsia="Times New Roman" w:hAnsi="Times New Roman" w:cs="Times New Roman"/>
          <w:sz w:val="24"/>
          <w:szCs w:val="24"/>
          <w:lang w:eastAsia="ru-RU"/>
        </w:rPr>
      </w:pPr>
      <w:r w:rsidRPr="00963B85">
        <w:rPr>
          <w:rFonts w:ascii="Times New Roman" w:eastAsia="Times New Roman" w:hAnsi="Times New Roman" w:cs="Times New Roman"/>
          <w:sz w:val="24"/>
          <w:szCs w:val="24"/>
          <w:lang w:eastAsia="ru-RU"/>
        </w:rPr>
        <w:t>6. ОПЛАТА УСЛУГ</w:t>
      </w:r>
      <w:r w:rsidRPr="00963B85">
        <w:rPr>
          <w:rFonts w:ascii="Times New Roman" w:eastAsia="Times New Roman" w:hAnsi="Times New Roman" w:cs="Times New Roman"/>
          <w:sz w:val="24"/>
          <w:szCs w:val="24"/>
          <w:lang w:eastAsia="ru-RU"/>
        </w:rPr>
        <w:br/>
        <w:t>6.1. Заказчик оплачивает услуги, предусмотренные настоящим договором в размере</w:t>
      </w:r>
      <w:r w:rsidRPr="00963B85">
        <w:rPr>
          <w:rFonts w:ascii="Times New Roman" w:eastAsia="Times New Roman" w:hAnsi="Times New Roman" w:cs="Times New Roman"/>
          <w:sz w:val="24"/>
          <w:szCs w:val="24"/>
          <w:lang w:eastAsia="ru-RU"/>
        </w:rPr>
        <w:br/>
        <w:t>___________________________________в месяц</w:t>
      </w:r>
      <w:r w:rsidRPr="00963B85">
        <w:rPr>
          <w:rFonts w:ascii="Times New Roman" w:eastAsia="Times New Roman" w:hAnsi="Times New Roman" w:cs="Times New Roman"/>
          <w:sz w:val="24"/>
          <w:szCs w:val="24"/>
          <w:lang w:eastAsia="ru-RU"/>
        </w:rPr>
        <w:br/>
        <w:t>_______________________________.____в год</w:t>
      </w:r>
      <w:r w:rsidRPr="00963B85">
        <w:rPr>
          <w:rFonts w:ascii="Times New Roman" w:eastAsia="Times New Roman" w:hAnsi="Times New Roman" w:cs="Times New Roman"/>
          <w:sz w:val="24"/>
          <w:szCs w:val="24"/>
          <w:lang w:eastAsia="ru-RU"/>
        </w:rPr>
        <w:br/>
        <w:t>6.2. Оплата производится не позднее 10-го числа месяца в безналичном порядке, на счет Исполнителя в банке. Оплата услуг удостоверяется Исполнителем квитанцией об оплате подтверждающим оплату Заказчика.</w:t>
      </w:r>
    </w:p>
    <w:p w:rsidR="00963B85" w:rsidRPr="00963B85" w:rsidRDefault="00963B85" w:rsidP="00963B85">
      <w:pPr>
        <w:spacing w:before="100" w:beforeAutospacing="1" w:after="100" w:afterAutospacing="1" w:line="240" w:lineRule="auto"/>
        <w:rPr>
          <w:rFonts w:ascii="Times New Roman" w:eastAsia="Times New Roman" w:hAnsi="Times New Roman" w:cs="Times New Roman"/>
          <w:sz w:val="24"/>
          <w:szCs w:val="24"/>
          <w:lang w:eastAsia="ru-RU"/>
        </w:rPr>
      </w:pPr>
      <w:r w:rsidRPr="00963B85">
        <w:rPr>
          <w:rFonts w:ascii="Times New Roman" w:eastAsia="Times New Roman" w:hAnsi="Times New Roman" w:cs="Times New Roman"/>
          <w:sz w:val="24"/>
          <w:szCs w:val="24"/>
          <w:lang w:eastAsia="ru-RU"/>
        </w:rPr>
        <w:lastRenderedPageBreak/>
        <w:t>7. ОТВЕТСТВЕННОСТЬ ИСПОЛНИТЕЛЯ И ЗАКАЗЧИКА</w:t>
      </w:r>
      <w:r w:rsidRPr="00963B85">
        <w:rPr>
          <w:rFonts w:ascii="Times New Roman" w:eastAsia="Times New Roman" w:hAnsi="Times New Roman" w:cs="Times New Roman"/>
          <w:sz w:val="24"/>
          <w:szCs w:val="24"/>
          <w:lang w:eastAsia="ru-RU"/>
        </w:rPr>
        <w:br/>
        <w:t>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963B85">
        <w:rPr>
          <w:rFonts w:ascii="Times New Roman" w:eastAsia="Times New Roman" w:hAnsi="Times New Roman" w:cs="Times New Roman"/>
          <w:sz w:val="24"/>
          <w:szCs w:val="24"/>
          <w:lang w:eastAsia="ru-RU"/>
        </w:rPr>
        <w:br/>
        <w:t>7.2.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r w:rsidRPr="00963B85">
        <w:rPr>
          <w:rFonts w:ascii="Times New Roman" w:eastAsia="Times New Roman" w:hAnsi="Times New Roman" w:cs="Times New Roman"/>
          <w:sz w:val="24"/>
          <w:szCs w:val="24"/>
          <w:lang w:eastAsia="ru-RU"/>
        </w:rPr>
        <w:br/>
        <w:t>а) безвозмездного оказания образовательных услуг;</w:t>
      </w:r>
      <w:r w:rsidRPr="00963B85">
        <w:rPr>
          <w:rFonts w:ascii="Times New Roman" w:eastAsia="Times New Roman" w:hAnsi="Times New Roman" w:cs="Times New Roman"/>
          <w:sz w:val="24"/>
          <w:szCs w:val="24"/>
          <w:lang w:eastAsia="ru-RU"/>
        </w:rPr>
        <w:br/>
        <w:t>б) соразмерного уменьшения стоимости оказанных платных образовательных услуг;</w:t>
      </w:r>
      <w:r w:rsidRPr="00963B85">
        <w:rPr>
          <w:rFonts w:ascii="Times New Roman" w:eastAsia="Times New Roman" w:hAnsi="Times New Roman" w:cs="Times New Roman"/>
          <w:sz w:val="24"/>
          <w:szCs w:val="24"/>
          <w:lang w:eastAsia="ru-RU"/>
        </w:rPr>
        <w:br/>
        <w:t>в) возмещения понесенных им расходов по устранению недостатков оказанных платных образовательных услуг своими силами или третьими лицами.</w:t>
      </w:r>
      <w:r w:rsidRPr="00963B85">
        <w:rPr>
          <w:rFonts w:ascii="Times New Roman" w:eastAsia="Times New Roman" w:hAnsi="Times New Roman" w:cs="Times New Roman"/>
          <w:sz w:val="24"/>
          <w:szCs w:val="24"/>
          <w:lang w:eastAsia="ru-RU"/>
        </w:rPr>
        <w:b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963B85">
        <w:rPr>
          <w:rFonts w:ascii="Times New Roman" w:eastAsia="Times New Roman" w:hAnsi="Times New Roman" w:cs="Times New Roman"/>
          <w:sz w:val="24"/>
          <w:szCs w:val="24"/>
          <w:lang w:eastAsia="ru-RU"/>
        </w:rPr>
        <w:br/>
        <w:t>7.4. Если Исполнитель нарушил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963B85">
        <w:rPr>
          <w:rFonts w:ascii="Times New Roman" w:eastAsia="Times New Roman" w:hAnsi="Times New Roman" w:cs="Times New Roman"/>
          <w:sz w:val="24"/>
          <w:szCs w:val="24"/>
          <w:lang w:eastAsia="ru-RU"/>
        </w:rPr>
        <w:br/>
        <w:t>а) назначит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Pr="00963B85">
        <w:rPr>
          <w:rFonts w:ascii="Times New Roman" w:eastAsia="Times New Roman" w:hAnsi="Times New Roman" w:cs="Times New Roman"/>
          <w:sz w:val="24"/>
          <w:szCs w:val="24"/>
          <w:lang w:eastAsia="ru-RU"/>
        </w:rPr>
        <w:br/>
        <w:t>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963B85">
        <w:rPr>
          <w:rFonts w:ascii="Times New Roman" w:eastAsia="Times New Roman" w:hAnsi="Times New Roman" w:cs="Times New Roman"/>
          <w:sz w:val="24"/>
          <w:szCs w:val="24"/>
          <w:lang w:eastAsia="ru-RU"/>
        </w:rPr>
        <w:br/>
        <w:t>в) потребовать уменьшения стоимости платных образовательных услуг;</w:t>
      </w:r>
      <w:r w:rsidRPr="00963B85">
        <w:rPr>
          <w:rFonts w:ascii="Times New Roman" w:eastAsia="Times New Roman" w:hAnsi="Times New Roman" w:cs="Times New Roman"/>
          <w:sz w:val="24"/>
          <w:szCs w:val="24"/>
          <w:lang w:eastAsia="ru-RU"/>
        </w:rPr>
        <w:br/>
        <w:t>г) расторгнуть договор об оказании платных дополнительных услуг.</w:t>
      </w:r>
      <w:r w:rsidRPr="00963B85">
        <w:rPr>
          <w:rFonts w:ascii="Times New Roman" w:eastAsia="Times New Roman" w:hAnsi="Times New Roman" w:cs="Times New Roman"/>
          <w:sz w:val="24"/>
          <w:szCs w:val="24"/>
          <w:lang w:eastAsia="ru-RU"/>
        </w:rPr>
        <w:br/>
        <w:t>7.5. Заказчик вправе потребовать полного возмещения убытков, причиненных ему в связи нарушением сроков начала и окончания оказания платных образовательных услуг, а также в связи с недостатками платных образовательных услуг.</w:t>
      </w:r>
      <w:r w:rsidRPr="00963B85">
        <w:rPr>
          <w:rFonts w:ascii="Times New Roman" w:eastAsia="Times New Roman" w:hAnsi="Times New Roman" w:cs="Times New Roman"/>
          <w:sz w:val="24"/>
          <w:szCs w:val="24"/>
          <w:lang w:eastAsia="ru-RU"/>
        </w:rPr>
        <w:br/>
        <w:t>7.6. По инициативе Исполнителя договор может быть расторгнут в одностороннем порядке в следующем случае:</w:t>
      </w:r>
      <w:r w:rsidRPr="00963B85">
        <w:rPr>
          <w:rFonts w:ascii="Times New Roman" w:eastAsia="Times New Roman" w:hAnsi="Times New Roman" w:cs="Times New Roman"/>
          <w:sz w:val="24"/>
          <w:szCs w:val="24"/>
          <w:lang w:eastAsia="ru-RU"/>
        </w:rPr>
        <w:br/>
        <w:t>а) применение к Обучающемуся, достигшему возраста 15 лет, отчисления как меры дисциплинарного взыскания;</w:t>
      </w:r>
      <w:r w:rsidRPr="00963B85">
        <w:rPr>
          <w:rFonts w:ascii="Times New Roman" w:eastAsia="Times New Roman" w:hAnsi="Times New Roman" w:cs="Times New Roman"/>
          <w:sz w:val="24"/>
          <w:szCs w:val="24"/>
          <w:lang w:eastAsia="ru-RU"/>
        </w:rPr>
        <w:br/>
        <w:t>б) невыполнение Обучающимся по добросовестному освоению такой образовательной программы и выполнению учебного плана;</w:t>
      </w:r>
      <w:r w:rsidRPr="00963B85">
        <w:rPr>
          <w:rFonts w:ascii="Times New Roman" w:eastAsia="Times New Roman" w:hAnsi="Times New Roman" w:cs="Times New Roman"/>
          <w:sz w:val="24"/>
          <w:szCs w:val="24"/>
          <w:lang w:eastAsia="ru-RU"/>
        </w:rPr>
        <w:b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963B85">
        <w:rPr>
          <w:rFonts w:ascii="Times New Roman" w:eastAsia="Times New Roman" w:hAnsi="Times New Roman" w:cs="Times New Roman"/>
          <w:sz w:val="24"/>
          <w:szCs w:val="24"/>
          <w:lang w:eastAsia="ru-RU"/>
        </w:rPr>
        <w:br/>
        <w:t>г) просрочка оплаты стоимости платных образовательных услуг;</w:t>
      </w:r>
      <w:r w:rsidRPr="00963B85">
        <w:rPr>
          <w:rFonts w:ascii="Times New Roman" w:eastAsia="Times New Roman" w:hAnsi="Times New Roman" w:cs="Times New Roman"/>
          <w:sz w:val="24"/>
          <w:szCs w:val="24"/>
          <w:lang w:eastAsia="ru-RU"/>
        </w:rPr>
        <w:br/>
        <w:t>д) невозможность надлежащего исполнения обязательств по оказанию платных образовательных услуг вследствие действий (бездействий) Обучающегося.</w:t>
      </w:r>
    </w:p>
    <w:p w:rsidR="00963B85" w:rsidRPr="00963B85" w:rsidRDefault="00963B85" w:rsidP="00963B85">
      <w:pPr>
        <w:spacing w:before="100" w:beforeAutospacing="1" w:after="100" w:afterAutospacing="1" w:line="240" w:lineRule="auto"/>
        <w:rPr>
          <w:rFonts w:ascii="Times New Roman" w:eastAsia="Times New Roman" w:hAnsi="Times New Roman" w:cs="Times New Roman"/>
          <w:sz w:val="24"/>
          <w:szCs w:val="24"/>
          <w:lang w:eastAsia="ru-RU"/>
        </w:rPr>
      </w:pPr>
      <w:r w:rsidRPr="00963B85">
        <w:rPr>
          <w:rFonts w:ascii="Times New Roman" w:eastAsia="Times New Roman" w:hAnsi="Times New Roman" w:cs="Times New Roman"/>
          <w:sz w:val="24"/>
          <w:szCs w:val="24"/>
          <w:lang w:eastAsia="ru-RU"/>
        </w:rPr>
        <w:t>8. ОТВЕТСТВЕННОСТЬ ЗА НЕИСПОЛНЕНИЕ ИЛИ НЕНАДЛЕЖАЩЕЕ ИСПОЛНЕНИЕ ОБЯЗАТЕЛЬСТВ ПО НАСТОЯЩЕМУ ДОГОВОРУ</w:t>
      </w:r>
      <w:r w:rsidRPr="00963B85">
        <w:rPr>
          <w:rFonts w:ascii="Times New Roman" w:eastAsia="Times New Roman" w:hAnsi="Times New Roman" w:cs="Times New Roman"/>
          <w:sz w:val="24"/>
          <w:szCs w:val="24"/>
          <w:lang w:eastAsia="ru-RU"/>
        </w:rPr>
        <w:br/>
        <w:t>8.1. Настоящий договор вступает в силу со дня его заключения сторонами и действует до</w:t>
      </w:r>
      <w:r w:rsidRPr="00963B85">
        <w:rPr>
          <w:rFonts w:ascii="Times New Roman" w:eastAsia="Times New Roman" w:hAnsi="Times New Roman" w:cs="Times New Roman"/>
          <w:sz w:val="24"/>
          <w:szCs w:val="24"/>
          <w:lang w:eastAsia="ru-RU"/>
        </w:rPr>
        <w:br/>
        <w:t>"__" ________20___ г.</w:t>
      </w:r>
      <w:r w:rsidRPr="00963B85">
        <w:rPr>
          <w:rFonts w:ascii="Times New Roman" w:eastAsia="Times New Roman" w:hAnsi="Times New Roman" w:cs="Times New Roman"/>
          <w:sz w:val="24"/>
          <w:szCs w:val="24"/>
          <w:lang w:eastAsia="ru-RU"/>
        </w:rPr>
        <w:br/>
        <w:t>8.2. Договор составлен в трех (двух) экземплярах, имеющих равную юридическую силу.</w:t>
      </w:r>
    </w:p>
    <w:p w:rsidR="00963B85" w:rsidRPr="00963B85" w:rsidRDefault="00963B85" w:rsidP="00963B85">
      <w:pPr>
        <w:spacing w:before="100" w:beforeAutospacing="1" w:after="100" w:afterAutospacing="1" w:line="240" w:lineRule="auto"/>
        <w:rPr>
          <w:rFonts w:ascii="Times New Roman" w:eastAsia="Times New Roman" w:hAnsi="Times New Roman" w:cs="Times New Roman"/>
          <w:sz w:val="24"/>
          <w:szCs w:val="24"/>
          <w:lang w:eastAsia="ru-RU"/>
        </w:rPr>
      </w:pPr>
      <w:r w:rsidRPr="00963B85">
        <w:rPr>
          <w:rFonts w:ascii="Times New Roman" w:eastAsia="Times New Roman" w:hAnsi="Times New Roman" w:cs="Times New Roman"/>
          <w:sz w:val="24"/>
          <w:szCs w:val="24"/>
          <w:lang w:eastAsia="ru-RU"/>
        </w:rPr>
        <w:t>9. ЮРИДИЧЕСКИЕ АДРЕСА, РЕКВИЗИТЫ</w:t>
      </w:r>
    </w:p>
    <w:p w:rsidR="00963B85" w:rsidRPr="00963B85" w:rsidRDefault="00963B85" w:rsidP="00963B85">
      <w:pPr>
        <w:spacing w:before="100" w:beforeAutospacing="1" w:after="100" w:afterAutospacing="1" w:line="240" w:lineRule="auto"/>
        <w:rPr>
          <w:rFonts w:ascii="Times New Roman" w:eastAsia="Times New Roman" w:hAnsi="Times New Roman" w:cs="Times New Roman"/>
          <w:sz w:val="24"/>
          <w:szCs w:val="24"/>
          <w:lang w:eastAsia="ru-RU"/>
        </w:rPr>
      </w:pPr>
      <w:r w:rsidRPr="00963B85">
        <w:rPr>
          <w:rFonts w:ascii="Times New Roman" w:eastAsia="Times New Roman" w:hAnsi="Times New Roman" w:cs="Times New Roman"/>
          <w:sz w:val="24"/>
          <w:szCs w:val="24"/>
          <w:lang w:eastAsia="ru-RU"/>
        </w:rPr>
        <w:t>___________________</w:t>
      </w:r>
    </w:p>
    <w:p w:rsidR="00963B85" w:rsidRDefault="00444BF9" w:rsidP="00963B85">
      <w:pPr>
        <w:pStyle w:val="a3"/>
      </w:pPr>
      <w:hyperlink r:id="rId6" w:history="1">
        <w:r w:rsidR="00963B85">
          <w:rPr>
            <w:rStyle w:val="a4"/>
          </w:rPr>
          <w:t>Договор об оказании платных дополнительных услуг</w:t>
        </w:r>
      </w:hyperlink>
    </w:p>
    <w:p w:rsidR="00963B85" w:rsidRDefault="00963B85" w:rsidP="00963B85">
      <w:pPr>
        <w:pStyle w:val="a3"/>
      </w:pPr>
      <w:r>
        <w:t>Источник: </w:t>
      </w:r>
      <w:hyperlink r:id="rId7" w:history="1">
        <w:r>
          <w:rPr>
            <w:rStyle w:val="a4"/>
          </w:rPr>
          <w:t>https://law-raa.ru/dogovor-ob-okazanii-platnyx-dopolnitelnyx-uslug.html</w:t>
        </w:r>
      </w:hyperlink>
      <w:r>
        <w:br/>
        <w:t xml:space="preserve">© </w:t>
      </w:r>
      <w:hyperlink r:id="rId8" w:history="1">
        <w:r>
          <w:rPr>
            <w:rStyle w:val="a4"/>
          </w:rPr>
          <w:t>Юридический сайт</w:t>
        </w:r>
      </w:hyperlink>
      <w:r>
        <w:t xml:space="preserve"> - </w:t>
      </w:r>
      <w:hyperlink r:id="rId9" w:history="1">
        <w:r>
          <w:rPr>
            <w:rStyle w:val="a4"/>
          </w:rPr>
          <w:t>Закон РАА</w:t>
        </w:r>
      </w:hyperlink>
    </w:p>
    <w:p w:rsidR="009813CD" w:rsidRDefault="009813CD"/>
    <w:sectPr w:rsidR="009813C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F9" w:rsidRDefault="00444BF9" w:rsidP="00963B85">
      <w:pPr>
        <w:spacing w:after="0" w:line="240" w:lineRule="auto"/>
      </w:pPr>
      <w:r>
        <w:separator/>
      </w:r>
    </w:p>
  </w:endnote>
  <w:endnote w:type="continuationSeparator" w:id="0">
    <w:p w:rsidR="00444BF9" w:rsidRDefault="00444BF9" w:rsidP="0096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F9" w:rsidRDefault="00444BF9" w:rsidP="00963B85">
      <w:pPr>
        <w:spacing w:after="0" w:line="240" w:lineRule="auto"/>
      </w:pPr>
      <w:r>
        <w:separator/>
      </w:r>
    </w:p>
  </w:footnote>
  <w:footnote w:type="continuationSeparator" w:id="0">
    <w:p w:rsidR="00444BF9" w:rsidRDefault="00444BF9" w:rsidP="00963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85" w:rsidRDefault="00963B85">
    <w:pPr>
      <w:pStyle w:val="a5"/>
    </w:pPr>
    <w:r>
      <w:t>Источник: </w:t>
    </w:r>
    <w:hyperlink r:id="rId1" w:history="1">
      <w:r>
        <w:rPr>
          <w:rStyle w:val="a4"/>
        </w:rPr>
        <w:t>https://law-raa.ru/dogovor-ob-okazanii-platnyx-dopolnitelnyx-uslug.html</w:t>
      </w:r>
    </w:hyperlink>
    <w:r>
      <w:br/>
      <w:t xml:space="preserve">© </w:t>
    </w:r>
    <w:hyperlink r:id="rId2" w:history="1">
      <w:r>
        <w:rPr>
          <w:rStyle w:val="a4"/>
        </w:rPr>
        <w:t>Юридический сайт</w:t>
      </w:r>
    </w:hyperlink>
    <w:r>
      <w:t xml:space="preserve"> - </w:t>
    </w:r>
    <w:hyperlink r:id="rId3" w:history="1">
      <w:r>
        <w:rPr>
          <w:rStyle w:val="a4"/>
        </w:rPr>
        <w:t>Закон РАА</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kWsuiL+HOi4/9XqpksVJCtlJAj6lvnpf88j4jsF6mYZNCGtZQZzdiB1z8lRaYPYwuIW8COubFc5GhGh4kdG4zQ==" w:salt="n9KVtWuKA7FGRj4nni8uD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0C"/>
    <w:rsid w:val="001A5745"/>
    <w:rsid w:val="00444BF9"/>
    <w:rsid w:val="007C668F"/>
    <w:rsid w:val="00963B85"/>
    <w:rsid w:val="009813CD"/>
    <w:rsid w:val="00FF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5351E-9D28-40C2-8EEA-D6D74A6E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63B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3B8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63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3B85"/>
    <w:rPr>
      <w:color w:val="0000FF"/>
      <w:u w:val="single"/>
    </w:rPr>
  </w:style>
  <w:style w:type="paragraph" w:styleId="a5">
    <w:name w:val="header"/>
    <w:basedOn w:val="a"/>
    <w:link w:val="a6"/>
    <w:uiPriority w:val="99"/>
    <w:unhideWhenUsed/>
    <w:rsid w:val="00963B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3B85"/>
  </w:style>
  <w:style w:type="paragraph" w:styleId="a7">
    <w:name w:val="footer"/>
    <w:basedOn w:val="a"/>
    <w:link w:val="a8"/>
    <w:uiPriority w:val="99"/>
    <w:unhideWhenUsed/>
    <w:rsid w:val="00963B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9040">
      <w:bodyDiv w:val="1"/>
      <w:marLeft w:val="0"/>
      <w:marRight w:val="0"/>
      <w:marTop w:val="0"/>
      <w:marBottom w:val="0"/>
      <w:divBdr>
        <w:top w:val="none" w:sz="0" w:space="0" w:color="auto"/>
        <w:left w:val="none" w:sz="0" w:space="0" w:color="auto"/>
        <w:bottom w:val="none" w:sz="0" w:space="0" w:color="auto"/>
        <w:right w:val="none" w:sz="0" w:space="0" w:color="auto"/>
      </w:divBdr>
    </w:div>
    <w:div w:id="261576841">
      <w:bodyDiv w:val="1"/>
      <w:marLeft w:val="0"/>
      <w:marRight w:val="0"/>
      <w:marTop w:val="0"/>
      <w:marBottom w:val="0"/>
      <w:divBdr>
        <w:top w:val="none" w:sz="0" w:space="0" w:color="auto"/>
        <w:left w:val="none" w:sz="0" w:space="0" w:color="auto"/>
        <w:bottom w:val="none" w:sz="0" w:space="0" w:color="auto"/>
        <w:right w:val="none" w:sz="0" w:space="0" w:color="auto"/>
      </w:divBdr>
      <w:divsChild>
        <w:div w:id="1321498172">
          <w:marLeft w:val="0"/>
          <w:marRight w:val="0"/>
          <w:marTop w:val="0"/>
          <w:marBottom w:val="0"/>
          <w:divBdr>
            <w:top w:val="none" w:sz="0" w:space="0" w:color="auto"/>
            <w:left w:val="none" w:sz="0" w:space="0" w:color="auto"/>
            <w:bottom w:val="none" w:sz="0" w:space="0" w:color="auto"/>
            <w:right w:val="none" w:sz="0" w:space="0" w:color="auto"/>
          </w:divBdr>
        </w:div>
        <w:div w:id="22480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8254">
      <w:bodyDiv w:val="1"/>
      <w:marLeft w:val="0"/>
      <w:marRight w:val="0"/>
      <w:marTop w:val="0"/>
      <w:marBottom w:val="0"/>
      <w:divBdr>
        <w:top w:val="none" w:sz="0" w:space="0" w:color="auto"/>
        <w:left w:val="none" w:sz="0" w:space="0" w:color="auto"/>
        <w:bottom w:val="none" w:sz="0" w:space="0" w:color="auto"/>
        <w:right w:val="none" w:sz="0" w:space="0" w:color="auto"/>
      </w:divBdr>
      <w:divsChild>
        <w:div w:id="473454293">
          <w:marLeft w:val="0"/>
          <w:marRight w:val="0"/>
          <w:marTop w:val="0"/>
          <w:marBottom w:val="0"/>
          <w:divBdr>
            <w:top w:val="none" w:sz="0" w:space="0" w:color="auto"/>
            <w:left w:val="none" w:sz="0" w:space="0" w:color="auto"/>
            <w:bottom w:val="none" w:sz="0" w:space="0" w:color="auto"/>
            <w:right w:val="none" w:sz="0" w:space="0" w:color="auto"/>
          </w:divBdr>
        </w:div>
        <w:div w:id="1105803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raa.ru/" TargetMode="External"/><Relationship Id="rId3" Type="http://schemas.openxmlformats.org/officeDocument/2006/relationships/webSettings" Target="webSettings.xml"/><Relationship Id="rId7" Type="http://schemas.openxmlformats.org/officeDocument/2006/relationships/hyperlink" Target="https://law-raa.ru/dogovor-ob-okazanii-platnyx-dopolnitelnyx-uslug.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raa.ru/dogovor-ob-okazanii-platnyx-dopolnitelnyx-uslug.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aw-raa.r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law-raa.ru/" TargetMode="External"/><Relationship Id="rId2" Type="http://schemas.openxmlformats.org/officeDocument/2006/relationships/hyperlink" Target="https://law-raa.ru/" TargetMode="External"/><Relationship Id="rId1" Type="http://schemas.openxmlformats.org/officeDocument/2006/relationships/hyperlink" Target="https://law-raa.ru/dogovor-ob-okazanii-platnyx-dopolnitelnyx-uslu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Русинов</dc:creator>
  <cp:keywords/>
  <dc:description/>
  <cp:lastModifiedBy>Артём Русинов</cp:lastModifiedBy>
  <cp:revision>5</cp:revision>
  <dcterms:created xsi:type="dcterms:W3CDTF">2021-05-04T09:46:00Z</dcterms:created>
  <dcterms:modified xsi:type="dcterms:W3CDTF">2021-05-04T09:52:00Z</dcterms:modified>
</cp:coreProperties>
</file>