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49" w:rsidRPr="00770A5D" w:rsidRDefault="00712149" w:rsidP="007121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0A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к Договор</w:t>
      </w:r>
      <w:bookmarkStart w:id="0" w:name="_GoBack"/>
      <w:bookmarkEnd w:id="0"/>
      <w:r w:rsidRPr="00770A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 на оказание информационных (консультационных и маркетинговых) услуг</w:t>
      </w:r>
    </w:p>
    <w:p w:rsidR="00712149" w:rsidRPr="00770A5D" w:rsidRDefault="00712149" w:rsidP="0071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Договору на оказание информационных (консультационных и маркетинговых) услуг № 2014/0/0001 от 11 ноября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12149" w:rsidRPr="00770A5D" w:rsidRDefault="00712149" w:rsidP="0071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</w:t>
      </w:r>
    </w:p>
    <w:p w:rsidR="00712149" w:rsidRPr="00770A5D" w:rsidRDefault="00712149" w:rsidP="0071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Москва 11 ноября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 в соответствии с Договором поручает Исполнителю оказать информационные услуги, способствующие отчуждению Объекта, обладающего следующими характеристиками: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Стоимость, заявленная Заказчиком при заключении Договора: 2000000 руб. руб. (два миллиона руб.)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Объекта: квартира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Характеристики: Количество комнат: 1-к втор, Общая площадь: 40, Жилая площадь: 20, Кухня: 10, Этаж: 5, Всего этажей: 10,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Материал: </w:t>
      </w:r>
      <w:proofErr w:type="spellStart"/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-панельный, Состояние: Хорошее, Фонд: Современный, Свидетельство: менее 3 лет, Комнаты: Изолированные,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Высота потолка: 2.5,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продажи: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постройки: 1999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объекта: хорошее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Прочее: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Исполнителя по работе с Заказчиком: Васильева Марина Анатольевна, тел. 8(000)000-0000</w:t>
      </w:r>
    </w:p>
    <w:p w:rsidR="00712149" w:rsidRPr="00770A5D" w:rsidRDefault="00712149" w:rsidP="0071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 _______________</w:t>
      </w:r>
    </w:p>
    <w:p w:rsidR="00712149" w:rsidRPr="00770A5D" w:rsidRDefault="00712149" w:rsidP="007121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ДОПОЛНЕНИЕ К ОПИСАНИЮ ОБЪЕКТА</w:t>
      </w:r>
    </w:p>
    <w:p w:rsidR="00712149" w:rsidRPr="00770A5D" w:rsidRDefault="00712149" w:rsidP="0071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сообщает Исполнителю, что желаемая стоимость Объекта, заявленная ранее при подписании Договора, изменена Заказчиком в одностороннем порядке с «_____» _______________ 20__ г. года и составляет _________________ рублей.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 ________________________________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полностью, подпись)</w:t>
      </w:r>
      <w:r w:rsidRPr="00770A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Исполнителя по работе с Заказчиком ______________________</w:t>
      </w:r>
    </w:p>
    <w:p w:rsidR="00712149" w:rsidRPr="00770A5D" w:rsidRDefault="00712149" w:rsidP="007121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B5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t>Источник: </w:t>
      </w:r>
      <w:r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https://law-raa.ru/blog/</w:t>
      </w:r>
      <w:r w:rsidRPr="00C429B5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br/>
        <w:t xml:space="preserve">© Юридический сайт - </w:t>
      </w:r>
      <w:hyperlink r:id="rId6" w:history="1">
        <w:r w:rsidRPr="00770A5D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EA0BE9" w:rsidRDefault="00EA0BE9"/>
    <w:sectPr w:rsidR="00EA0B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41" w:rsidRDefault="008C1D41" w:rsidP="00712149">
      <w:pPr>
        <w:spacing w:after="0" w:line="240" w:lineRule="auto"/>
      </w:pPr>
      <w:r>
        <w:separator/>
      </w:r>
    </w:p>
  </w:endnote>
  <w:endnote w:type="continuationSeparator" w:id="0">
    <w:p w:rsidR="008C1D41" w:rsidRDefault="008C1D41" w:rsidP="0071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41" w:rsidRDefault="008C1D41" w:rsidP="00712149">
      <w:pPr>
        <w:spacing w:after="0" w:line="240" w:lineRule="auto"/>
      </w:pPr>
      <w:r>
        <w:separator/>
      </w:r>
    </w:p>
  </w:footnote>
  <w:footnote w:type="continuationSeparator" w:id="0">
    <w:p w:rsidR="008C1D41" w:rsidRDefault="008C1D41" w:rsidP="0071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49" w:rsidRPr="00712149" w:rsidRDefault="00712149" w:rsidP="00712149">
    <w:pPr>
      <w:spacing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429B5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r>
      <w:rPr>
        <w:rFonts w:ascii="Comic Sans MS" w:eastAsia="Times New Roman" w:hAnsi="Comic Sans MS" w:cs="Times New Roman"/>
        <w:color w:val="FF1654"/>
        <w:sz w:val="21"/>
        <w:szCs w:val="21"/>
        <w:u w:val="single"/>
        <w:lang w:eastAsia="ru-RU"/>
      </w:rPr>
      <w:t>https://law-raa.ru/blog/</w:t>
    </w:r>
    <w:r w:rsidRPr="00C429B5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 xml:space="preserve">© Юридический сайт - </w:t>
    </w:r>
    <w:hyperlink r:id="rId1" w:history="1">
      <w:r w:rsidRPr="00770A5D">
        <w:rPr>
          <w:rFonts w:ascii="Monotype Corsiva" w:eastAsia="Times New Roman" w:hAnsi="Monotype Corsiva" w:cs="Times New Roman"/>
          <w:color w:val="0000FF"/>
          <w:sz w:val="28"/>
          <w:szCs w:val="28"/>
          <w:u w:val="single"/>
          <w:lang w:eastAsia="ru-RU"/>
        </w:rPr>
        <w:t>Закон РАА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+1KIhazdqWrVWCK1YO21eXZ+jnPL7ehndaAeL4AFLIS39IlBfy7v9vZBIlQE1Vh/61p2bQxNjaJx07HlyA/+g==" w:salt="tuE2ucbrLb2INyMJs2Ll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712149"/>
    <w:rsid w:val="008C1D41"/>
    <w:rsid w:val="00E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73A8"/>
  <w15:chartTrackingRefBased/>
  <w15:docId w15:val="{BBCC92EF-502E-4360-BC07-637F6B56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149"/>
  </w:style>
  <w:style w:type="paragraph" w:styleId="a5">
    <w:name w:val="footer"/>
    <w:basedOn w:val="a"/>
    <w:link w:val="a6"/>
    <w:uiPriority w:val="99"/>
    <w:unhideWhenUsed/>
    <w:rsid w:val="0071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-ra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2</cp:revision>
  <dcterms:created xsi:type="dcterms:W3CDTF">2021-01-07T13:44:00Z</dcterms:created>
  <dcterms:modified xsi:type="dcterms:W3CDTF">2021-01-07T13:47:00Z</dcterms:modified>
</cp:coreProperties>
</file>