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25" w:rsidRPr="00FF2525" w:rsidRDefault="00FF2525" w:rsidP="00FF25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F2525">
        <w:rPr>
          <w:rFonts w:ascii="Times New Roman" w:eastAsia="Times New Roman" w:hAnsi="Times New Roman" w:cs="Times New Roman"/>
          <w:b/>
          <w:bCs/>
          <w:sz w:val="36"/>
          <w:szCs w:val="36"/>
          <w:lang w:eastAsia="ru-RU"/>
        </w:rPr>
        <w:t xml:space="preserve">Договор аренды автомобиля с </w:t>
      </w:r>
      <w:bookmarkStart w:id="0" w:name="_GoBack"/>
      <w:bookmarkEnd w:id="0"/>
      <w:r w:rsidRPr="00FF2525">
        <w:rPr>
          <w:rFonts w:ascii="Times New Roman" w:eastAsia="Times New Roman" w:hAnsi="Times New Roman" w:cs="Times New Roman"/>
          <w:b/>
          <w:bCs/>
          <w:sz w:val="36"/>
          <w:szCs w:val="36"/>
          <w:lang w:eastAsia="ru-RU"/>
        </w:rPr>
        <w:t>выкупом по частям</w:t>
      </w:r>
    </w:p>
    <w:p w:rsidR="00FF2525" w:rsidRPr="00FF2525" w:rsidRDefault="00FF2525" w:rsidP="00FF2525">
      <w:p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гор. Москва, РФ</w:t>
      </w:r>
      <w:r w:rsidRPr="00FF2525">
        <w:rPr>
          <w:rFonts w:ascii="Times New Roman" w:eastAsia="Times New Roman" w:hAnsi="Times New Roman" w:cs="Times New Roman"/>
          <w:sz w:val="24"/>
          <w:szCs w:val="24"/>
          <w:lang w:eastAsia="ru-RU"/>
        </w:rPr>
        <w:br/>
        <w:t>Первого июня две тысячи __________ года</w:t>
      </w:r>
    </w:p>
    <w:p w:rsidR="00FF2525" w:rsidRPr="00FF2525" w:rsidRDefault="00FF2525" w:rsidP="00FF2525">
      <w:p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 xml:space="preserve">Мы, ТАНКОВ ВАЛЕНТИН ПЕТРОВИЧ, 29.12.1957 г.р., паспорт 13 14 518111, выдан УВД города Москвы 22.06.2013 г., код подразделения 333-555, </w:t>
      </w:r>
      <w:proofErr w:type="spellStart"/>
      <w:r w:rsidRPr="00FF2525">
        <w:rPr>
          <w:rFonts w:ascii="Times New Roman" w:eastAsia="Times New Roman" w:hAnsi="Times New Roman" w:cs="Times New Roman"/>
          <w:sz w:val="24"/>
          <w:szCs w:val="24"/>
          <w:lang w:eastAsia="ru-RU"/>
        </w:rPr>
        <w:t>прож</w:t>
      </w:r>
      <w:proofErr w:type="spellEnd"/>
      <w:r w:rsidRPr="00FF2525">
        <w:rPr>
          <w:rFonts w:ascii="Times New Roman" w:eastAsia="Times New Roman" w:hAnsi="Times New Roman" w:cs="Times New Roman"/>
          <w:sz w:val="24"/>
          <w:szCs w:val="24"/>
          <w:lang w:eastAsia="ru-RU"/>
        </w:rPr>
        <w:t xml:space="preserve">.: г. Москва, Красная площадь, дом № 1 кв. 1, и ЕЛОВ ЕВГЕНИЙ АЛЕКСАНДРОВИЧ, 18.14.1952 г.р., паспорт 17 13 141510, выдан ОВД Ленинского района гор. Москвы 17.01.2012 г., код подразделения 211-113, </w:t>
      </w:r>
      <w:proofErr w:type="spellStart"/>
      <w:r w:rsidRPr="00FF2525">
        <w:rPr>
          <w:rFonts w:ascii="Times New Roman" w:eastAsia="Times New Roman" w:hAnsi="Times New Roman" w:cs="Times New Roman"/>
          <w:sz w:val="24"/>
          <w:szCs w:val="24"/>
          <w:lang w:eastAsia="ru-RU"/>
        </w:rPr>
        <w:t>прож</w:t>
      </w:r>
      <w:proofErr w:type="spellEnd"/>
      <w:r w:rsidRPr="00FF2525">
        <w:rPr>
          <w:rFonts w:ascii="Times New Roman" w:eastAsia="Times New Roman" w:hAnsi="Times New Roman" w:cs="Times New Roman"/>
          <w:sz w:val="24"/>
          <w:szCs w:val="24"/>
          <w:lang w:eastAsia="ru-RU"/>
        </w:rPr>
        <w:t xml:space="preserve">.: гор. Москва, ул. </w:t>
      </w:r>
      <w:proofErr w:type="spellStart"/>
      <w:r w:rsidRPr="00FF2525">
        <w:rPr>
          <w:rFonts w:ascii="Times New Roman" w:eastAsia="Times New Roman" w:hAnsi="Times New Roman" w:cs="Times New Roman"/>
          <w:sz w:val="24"/>
          <w:szCs w:val="24"/>
          <w:lang w:eastAsia="ru-RU"/>
        </w:rPr>
        <w:t>Мичугина</w:t>
      </w:r>
      <w:proofErr w:type="spellEnd"/>
      <w:r w:rsidRPr="00FF2525">
        <w:rPr>
          <w:rFonts w:ascii="Times New Roman" w:eastAsia="Times New Roman" w:hAnsi="Times New Roman" w:cs="Times New Roman"/>
          <w:sz w:val="24"/>
          <w:szCs w:val="24"/>
          <w:lang w:eastAsia="ru-RU"/>
        </w:rPr>
        <w:t>, дом № 66, кв. 22, заключили настоящий договор о нижеследующем:</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Я, ТАНКОВ Валентин Петрович, сдал в аренду, во временное пользование ЕЛОВА Евгения Александровича, автомашину марки КИА BESTA 2.2, регистрационный знак 343BE177, идентификационный № Н/У, год выпуска 1999 г., двигатель модель R2 № 919097, шасси № Н/У, кузов № Н/У (см. фото), принадлежащую мне на основании паспорта транспортного средства 55 АУ 535515, свидетельства о регистрации ТС 177 ЕУ 666555, выданного ГИБДД УВД гор. Москвы 24.01.2015 г., состоящую на учете в ГИБДД гор. Москвы, сроком до тридцать первого декабря две тысячи пятого года, для использования по своему усмотрению.</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Я, ЕЛОВ Евгений Александрович, принял в аренду во временное пользование автомашину, указанную в п. 1 настоящего договора, на указанный срок.</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Сумма договора составляет 90000 (девяносто тысяч) руб., что соответствует по соглашению сторон стоимости указанной автомашины, выплачиваемой арендатором арендодателю, в течение срока действия настоящего договора.</w:t>
      </w:r>
      <w:r w:rsidRPr="00FF2525">
        <w:rPr>
          <w:rFonts w:ascii="Times New Roman" w:eastAsia="Times New Roman" w:hAnsi="Times New Roman" w:cs="Times New Roman"/>
          <w:sz w:val="24"/>
          <w:szCs w:val="24"/>
          <w:lang w:eastAsia="ru-RU"/>
        </w:rPr>
        <w:br/>
        <w:t xml:space="preserve">Из них: 20000 (двадцать тысяч) руб. я, </w:t>
      </w:r>
      <w:proofErr w:type="spellStart"/>
      <w:r w:rsidRPr="00FF2525">
        <w:rPr>
          <w:rFonts w:ascii="Times New Roman" w:eastAsia="Times New Roman" w:hAnsi="Times New Roman" w:cs="Times New Roman"/>
          <w:sz w:val="24"/>
          <w:szCs w:val="24"/>
          <w:lang w:eastAsia="ru-RU"/>
        </w:rPr>
        <w:t>Елов</w:t>
      </w:r>
      <w:proofErr w:type="spellEnd"/>
      <w:r w:rsidRPr="00FF2525">
        <w:rPr>
          <w:rFonts w:ascii="Times New Roman" w:eastAsia="Times New Roman" w:hAnsi="Times New Roman" w:cs="Times New Roman"/>
          <w:sz w:val="24"/>
          <w:szCs w:val="24"/>
          <w:lang w:eastAsia="ru-RU"/>
        </w:rPr>
        <w:t xml:space="preserve"> Евгений Александрович, уплачиваю </w:t>
      </w:r>
      <w:proofErr w:type="spellStart"/>
      <w:r w:rsidRPr="00FF2525">
        <w:rPr>
          <w:rFonts w:ascii="Times New Roman" w:eastAsia="Times New Roman" w:hAnsi="Times New Roman" w:cs="Times New Roman"/>
          <w:sz w:val="24"/>
          <w:szCs w:val="24"/>
          <w:lang w:eastAsia="ru-RU"/>
        </w:rPr>
        <w:t>Танкову</w:t>
      </w:r>
      <w:proofErr w:type="spellEnd"/>
      <w:r w:rsidRPr="00FF2525">
        <w:rPr>
          <w:rFonts w:ascii="Times New Roman" w:eastAsia="Times New Roman" w:hAnsi="Times New Roman" w:cs="Times New Roman"/>
          <w:sz w:val="24"/>
          <w:szCs w:val="24"/>
          <w:lang w:eastAsia="ru-RU"/>
        </w:rPr>
        <w:t xml:space="preserve"> Валентину Петровичу при подписании настоящего договора в счет арендной платы, 70000 (семьдесят тысяч) руб. обязуюсь уплачивать до тридцать первого декабря две тысячи пятого года в следующем порядке: в течение пяти месяцев до первого числа текущего месяца в размере 12000 (двенадцать тысяч) руб. ежемесячно, начиная с тридцатого июня две тысячи пятого года, и 10000 (десять тысяч) руб. обязуюсь уплатить до тридцать первого декабря две тысячи пятого года.</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Я, ТАНКОВ Валентин Петрович, обязуюсь передать ЕЛОВУ Евгению Александровичу автомашину в технически исправном состоянии, а я, ЕЛОВ Евгений Александрович, обязуюсь в течение срока действия договора следить за техническим состоянием, производить текущий и капитальный ремонты, устранять все неисправности, возникающие в ходе ее эксплуатации, а также обязуюсь принять меры, необходимые к ее сохранности.</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По окончании срока действия договора аренды стороны в соответствии со ст. 429 ГК РФ обязуются в будущем в период с тридцать первого декабря две тысячи пятого года по тридцать первое января две тысячи шестого года без дополнительной оплаты при условии отсутствия задолженности по арендной плате со стороны ЕЛОВА Евгения Александровича заключить договор купли-продажи указанной автомашины и соответственно переоформить ее на имя ЕЛОВА Евгения Александровича в ГИБДД гор. Москвы или в другом соответствующем органе ГИБДД.</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lastRenderedPageBreak/>
        <w:t>Если одна из сторон, будет уклоняться от заключения договора купли-продажи автомашины при условии полной выплаты арендной платы, являющейся одновременно ценой за указанную автомашину, другая сторона вправе обратиться в суд с требованием о понуждении заключить договор купли-продажи.</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Расходы по заключению настоящего договора оплачивает ЕЛОВ Евгений Александрович.</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 xml:space="preserve">Изменение условий договора или его расторжение может иметь место только по </w:t>
      </w:r>
      <w:hyperlink r:id="rId7" w:history="1">
        <w:r w:rsidRPr="00FF2525">
          <w:rPr>
            <w:rFonts w:ascii="Times New Roman" w:eastAsia="Times New Roman" w:hAnsi="Times New Roman" w:cs="Times New Roman"/>
            <w:color w:val="0000FF"/>
            <w:sz w:val="24"/>
            <w:szCs w:val="24"/>
            <w:u w:val="single"/>
            <w:lang w:eastAsia="ru-RU"/>
          </w:rPr>
          <w:t>соглашению сторон</w:t>
        </w:r>
      </w:hyperlink>
      <w:r w:rsidRPr="00FF2525">
        <w:rPr>
          <w:rFonts w:ascii="Times New Roman" w:eastAsia="Times New Roman" w:hAnsi="Times New Roman" w:cs="Times New Roman"/>
          <w:sz w:val="24"/>
          <w:szCs w:val="24"/>
          <w:lang w:eastAsia="ru-RU"/>
        </w:rPr>
        <w:t>.</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FF2525" w:rsidRPr="00FF2525" w:rsidRDefault="00FF2525" w:rsidP="00FF25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Настоящий договор аренды автомобиля с выкупом по частям составлен и подписан сторонами в двух экземплярах, по одному для каждой из сторон.</w:t>
      </w:r>
    </w:p>
    <w:p w:rsidR="00FF2525" w:rsidRPr="00FF2525" w:rsidRDefault="00FF2525" w:rsidP="00FF2525">
      <w:pPr>
        <w:spacing w:before="100" w:beforeAutospacing="1" w:after="100" w:afterAutospacing="1" w:line="240" w:lineRule="auto"/>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ПОДПИСИ:</w:t>
      </w:r>
      <w:r w:rsidRPr="00FF2525">
        <w:rPr>
          <w:rFonts w:ascii="Times New Roman" w:eastAsia="Times New Roman" w:hAnsi="Times New Roman" w:cs="Times New Roman"/>
          <w:sz w:val="24"/>
          <w:szCs w:val="24"/>
          <w:lang w:eastAsia="ru-RU"/>
        </w:rPr>
        <w:br/>
        <w:t>___________________________</w:t>
      </w:r>
      <w:r w:rsidRPr="00FF2525">
        <w:rPr>
          <w:rFonts w:ascii="Times New Roman" w:eastAsia="Times New Roman" w:hAnsi="Times New Roman" w:cs="Times New Roman"/>
          <w:sz w:val="24"/>
          <w:szCs w:val="24"/>
          <w:lang w:eastAsia="ru-RU"/>
        </w:rPr>
        <w:br/>
        <w:t>___________________________</w:t>
      </w:r>
    </w:p>
    <w:p w:rsidR="00FF2525" w:rsidRPr="00FF2525" w:rsidRDefault="00FF2525" w:rsidP="00FF25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525">
        <w:rPr>
          <w:rFonts w:ascii="Times New Roman" w:eastAsia="Times New Roman" w:hAnsi="Times New Roman" w:cs="Times New Roman"/>
          <w:sz w:val="24"/>
          <w:szCs w:val="24"/>
          <w:lang w:eastAsia="ru-RU"/>
        </w:rPr>
        <w:t xml:space="preserve">Смотреть другой </w:t>
      </w:r>
      <w:hyperlink r:id="rId8" w:history="1">
        <w:r w:rsidRPr="00FF2525">
          <w:rPr>
            <w:rFonts w:ascii="Times New Roman" w:eastAsia="Times New Roman" w:hAnsi="Times New Roman" w:cs="Times New Roman"/>
            <w:color w:val="0000FF"/>
            <w:sz w:val="24"/>
            <w:szCs w:val="24"/>
            <w:u w:val="single"/>
            <w:lang w:eastAsia="ru-RU"/>
          </w:rPr>
          <w:t>образец договора</w:t>
        </w:r>
      </w:hyperlink>
      <w:r w:rsidRPr="00FF2525">
        <w:rPr>
          <w:rFonts w:ascii="Times New Roman" w:eastAsia="Times New Roman" w:hAnsi="Times New Roman" w:cs="Times New Roman"/>
          <w:sz w:val="24"/>
          <w:szCs w:val="24"/>
          <w:lang w:eastAsia="ru-RU"/>
        </w:rPr>
        <w:t xml:space="preserve"> ...</w:t>
      </w:r>
    </w:p>
    <w:p w:rsidR="00FF2525" w:rsidRPr="00FF2525" w:rsidRDefault="00DE4550" w:rsidP="00FF2525">
      <w:pPr>
        <w:spacing w:beforeAutospacing="1" w:after="100" w:afterAutospacing="1" w:line="240" w:lineRule="auto"/>
        <w:rPr>
          <w:rFonts w:ascii="Times New Roman" w:eastAsia="Times New Roman" w:hAnsi="Times New Roman" w:cs="Times New Roman"/>
          <w:sz w:val="24"/>
          <w:szCs w:val="24"/>
          <w:lang w:eastAsia="ru-RU"/>
        </w:rPr>
      </w:pPr>
      <w:hyperlink r:id="rId9" w:history="1">
        <w:r w:rsidR="00FF2525" w:rsidRPr="00FF2525">
          <w:rPr>
            <w:rFonts w:ascii="Monotype Corsiva" w:eastAsia="Times New Roman" w:hAnsi="Monotype Corsiva" w:cs="Times New Roman"/>
            <w:color w:val="0000FF"/>
            <w:sz w:val="28"/>
            <w:szCs w:val="28"/>
            <w:u w:val="single"/>
            <w:lang w:eastAsia="ru-RU"/>
          </w:rPr>
          <w:t>Закон РАА</w:t>
        </w:r>
      </w:hyperlink>
    </w:p>
    <w:p w:rsidR="00A362CA" w:rsidRDefault="00A362CA"/>
    <w:sectPr w:rsidR="00A362C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50" w:rsidRDefault="00DE4550" w:rsidP="00A52093">
      <w:pPr>
        <w:spacing w:after="0" w:line="240" w:lineRule="auto"/>
      </w:pPr>
      <w:r>
        <w:separator/>
      </w:r>
    </w:p>
  </w:endnote>
  <w:endnote w:type="continuationSeparator" w:id="0">
    <w:p w:rsidR="00DE4550" w:rsidRDefault="00DE4550" w:rsidP="00A5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50" w:rsidRDefault="00DE4550" w:rsidP="00A52093">
      <w:pPr>
        <w:spacing w:after="0" w:line="240" w:lineRule="auto"/>
      </w:pPr>
      <w:r>
        <w:separator/>
      </w:r>
    </w:p>
  </w:footnote>
  <w:footnote w:type="continuationSeparator" w:id="0">
    <w:p w:rsidR="00DE4550" w:rsidRDefault="00DE4550" w:rsidP="00A5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93" w:rsidRDefault="00A52093" w:rsidP="00A52093">
    <w:r>
      <w:rPr>
        <w:rFonts w:ascii="Comic Sans MS" w:hAnsi="Comic Sans MS"/>
        <w:color w:val="121212"/>
        <w:sz w:val="21"/>
        <w:szCs w:val="21"/>
        <w:shd w:val="clear" w:color="auto" w:fill="F5F5F5"/>
      </w:rPr>
      <w:t>Договор аренды автомобиля</w:t>
    </w:r>
  </w:p>
  <w:p w:rsidR="00A52093" w:rsidRDefault="00A52093" w:rsidP="00A52093">
    <w:pPr>
      <w:pStyle w:val="a3"/>
      <w:shd w:val="clear" w:color="auto" w:fill="F5F5F5"/>
      <w:spacing w:after="360" w:afterAutospacing="0"/>
      <w:rPr>
        <w:rFonts w:ascii="Comic Sans MS" w:hAnsi="Comic Sans MS"/>
        <w:color w:val="121212"/>
        <w:sz w:val="21"/>
        <w:szCs w:val="21"/>
      </w:rPr>
    </w:pPr>
    <w:r>
      <w:rPr>
        <w:rFonts w:ascii="Comic Sans MS" w:hAnsi="Comic Sans MS"/>
        <w:color w:val="121212"/>
        <w:sz w:val="21"/>
        <w:szCs w:val="21"/>
      </w:rPr>
      <w:t>Источник: </w:t>
    </w:r>
    <w:hyperlink r:id="rId1" w:history="1">
      <w:r>
        <w:rPr>
          <w:rStyle w:val="a4"/>
          <w:rFonts w:ascii="Comic Sans MS" w:hAnsi="Comic Sans MS"/>
          <w:color w:val="FF1654"/>
          <w:sz w:val="21"/>
          <w:szCs w:val="21"/>
          <w:u w:val="none"/>
        </w:rPr>
        <w:t>https://law-raa.ru/dogovor-arendy-mashiny.html</w:t>
      </w:r>
    </w:hyperlink>
    <w:r>
      <w:rPr>
        <w:rFonts w:ascii="Comic Sans MS" w:hAnsi="Comic Sans MS"/>
        <w:color w:val="121212"/>
        <w:sz w:val="21"/>
        <w:szCs w:val="21"/>
      </w:rPr>
      <w:br/>
      <w:t>© Юридический сайт - Закон РАА</w:t>
    </w:r>
  </w:p>
  <w:p w:rsidR="00A52093" w:rsidRDefault="00A5209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256BC"/>
    <w:multiLevelType w:val="multilevel"/>
    <w:tmpl w:val="7588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nDfEVO99qMPCoTfMxFgQL00UNpI3QaLsW50r+nos1S2FEaZp2If44nI9BjXNABlAdJWsItrcGlN4B49b9WSxTQ==" w:salt="OoMNEv8dFKvs0coznUQjm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E4"/>
    <w:rsid w:val="00A362CA"/>
    <w:rsid w:val="00A52093"/>
    <w:rsid w:val="00C372E4"/>
    <w:rsid w:val="00DE4550"/>
    <w:rsid w:val="00FF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5FAF5-E415-47F4-89A4-61197414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F25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25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F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2525"/>
    <w:rPr>
      <w:color w:val="0000FF"/>
      <w:u w:val="single"/>
    </w:rPr>
  </w:style>
  <w:style w:type="character" w:styleId="a5">
    <w:name w:val="Strong"/>
    <w:basedOn w:val="a0"/>
    <w:uiPriority w:val="22"/>
    <w:qFormat/>
    <w:rsid w:val="00FF2525"/>
    <w:rPr>
      <w:b/>
      <w:bCs/>
    </w:rPr>
  </w:style>
  <w:style w:type="character" w:styleId="a6">
    <w:name w:val="Emphasis"/>
    <w:basedOn w:val="a0"/>
    <w:uiPriority w:val="20"/>
    <w:qFormat/>
    <w:rsid w:val="00FF2525"/>
    <w:rPr>
      <w:i/>
      <w:iCs/>
    </w:rPr>
  </w:style>
  <w:style w:type="paragraph" w:styleId="a7">
    <w:name w:val="header"/>
    <w:basedOn w:val="a"/>
    <w:link w:val="a8"/>
    <w:uiPriority w:val="99"/>
    <w:unhideWhenUsed/>
    <w:rsid w:val="00A520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2093"/>
  </w:style>
  <w:style w:type="paragraph" w:styleId="a9">
    <w:name w:val="footer"/>
    <w:basedOn w:val="a"/>
    <w:link w:val="aa"/>
    <w:uiPriority w:val="99"/>
    <w:unhideWhenUsed/>
    <w:rsid w:val="00A520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0935">
      <w:bodyDiv w:val="1"/>
      <w:marLeft w:val="0"/>
      <w:marRight w:val="0"/>
      <w:marTop w:val="0"/>
      <w:marBottom w:val="0"/>
      <w:divBdr>
        <w:top w:val="none" w:sz="0" w:space="0" w:color="auto"/>
        <w:left w:val="none" w:sz="0" w:space="0" w:color="auto"/>
        <w:bottom w:val="none" w:sz="0" w:space="0" w:color="auto"/>
        <w:right w:val="none" w:sz="0" w:space="0" w:color="auto"/>
      </w:divBdr>
      <w:divsChild>
        <w:div w:id="2079595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6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kumenty/dogovora" TargetMode="External"/><Relationship Id="rId3" Type="http://schemas.openxmlformats.org/officeDocument/2006/relationships/settings" Target="settings.xml"/><Relationship Id="rId7" Type="http://schemas.openxmlformats.org/officeDocument/2006/relationships/hyperlink" Target="/dokumenty/soglashe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law-raa.ru/dogovor-arendy-mashi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8</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4</cp:revision>
  <dcterms:created xsi:type="dcterms:W3CDTF">2020-05-28T07:15:00Z</dcterms:created>
  <dcterms:modified xsi:type="dcterms:W3CDTF">2020-05-28T07:32:00Z</dcterms:modified>
</cp:coreProperties>
</file>